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568D" w:rsidRPr="00C6568D" w:rsidRDefault="00C6568D" w:rsidP="00C6568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</w:t>
      </w: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Рассмотрено»   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                            «Согласовано»                                         Утверждено и введено в действие </w:t>
      </w:r>
    </w:p>
    <w:p w:rsidR="00C6568D" w:rsidRPr="00C6568D" w:rsidRDefault="00C6568D" w:rsidP="00C6568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Руководитель  ШМО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spell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нач.кл</w:t>
      </w:r>
      <w:proofErr w:type="spell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.                                     Заместитель </w:t>
      </w: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директора  по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УР                приказом директора МБОУ «ООШ № 6»</w:t>
      </w:r>
    </w:p>
    <w:p w:rsidR="00C6568D" w:rsidRPr="00C6568D" w:rsidRDefault="00C6568D" w:rsidP="00C6568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________/ Галимова Э.Т.                                            МБОУ «ООШ №</w:t>
      </w: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6»   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________/Ахметзянова Д.Г.</w:t>
      </w:r>
    </w:p>
    <w:p w:rsidR="00C6568D" w:rsidRPr="00C6568D" w:rsidRDefault="00C6568D" w:rsidP="00C6568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Протокол </w:t>
      </w:r>
      <w:r w:rsidRPr="00C6568D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>№___1__</w:t>
      </w: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от                                               _______/ Закирова Г.С.                           Приказ № </w:t>
      </w:r>
      <w:r w:rsidRPr="00C6568D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 xml:space="preserve">165 </w:t>
      </w: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от</w:t>
      </w:r>
    </w:p>
    <w:p w:rsidR="00C6568D" w:rsidRPr="00C6568D" w:rsidRDefault="00C6568D" w:rsidP="00C6568D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« </w:t>
      </w:r>
      <w:r w:rsidR="00A85AA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» августа  2019 г.                                                 «31» августа   2019 г.                               «</w:t>
      </w:r>
      <w:proofErr w:type="gramStart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31»  августа</w:t>
      </w:r>
      <w:proofErr w:type="gramEnd"/>
      <w:r w:rsidRPr="00C6568D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2019  г.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b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b/>
          <w:i/>
          <w:color w:val="1D1B11"/>
          <w:sz w:val="40"/>
          <w:szCs w:val="40"/>
          <w:lang w:eastAsia="en-US"/>
        </w:rPr>
        <w:t>Календарно-тематическое планирование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по </w:t>
      </w:r>
      <w:r w:rsidR="00C122F7">
        <w:rPr>
          <w:rFonts w:ascii="Times New Roman" w:hAnsi="Times New Roman"/>
          <w:i/>
          <w:color w:val="1D1B11"/>
          <w:sz w:val="40"/>
          <w:szCs w:val="40"/>
        </w:rPr>
        <w:t xml:space="preserve">литературному чтению </w:t>
      </w: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>для учащихся 2 класса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учителя </w:t>
      </w:r>
      <w:r w:rsidRPr="00177870">
        <w:rPr>
          <w:rFonts w:ascii="Times New Roman" w:eastAsia="Calibri" w:hAnsi="Times New Roman"/>
          <w:i/>
          <w:sz w:val="40"/>
          <w:szCs w:val="40"/>
          <w:lang w:val="en-US" w:eastAsia="en-US"/>
        </w:rPr>
        <w:t>I</w:t>
      </w:r>
      <w:r w:rsidRPr="00177870">
        <w:rPr>
          <w:rFonts w:ascii="Times New Roman" w:eastAsia="Calibri" w:hAnsi="Times New Roman"/>
          <w:i/>
          <w:sz w:val="40"/>
          <w:szCs w:val="40"/>
          <w:lang w:eastAsia="en-US"/>
        </w:rPr>
        <w:t xml:space="preserve"> квалификационной  категории</w:t>
      </w:r>
    </w:p>
    <w:p w:rsidR="00930044" w:rsidRPr="00E6277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b/>
          <w:color w:val="1D1B11"/>
          <w:sz w:val="32"/>
          <w:szCs w:val="32"/>
          <w:lang w:eastAsia="en-US"/>
        </w:rPr>
      </w:pPr>
      <w:r w:rsidRPr="00177870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 xml:space="preserve">                                               </w:t>
      </w:r>
      <w:r w:rsidR="00C6568D">
        <w:rPr>
          <w:rFonts w:ascii="Times New Roman" w:eastAsia="Calibri" w:hAnsi="Times New Roman"/>
          <w:i/>
          <w:color w:val="1D1B11"/>
          <w:sz w:val="40"/>
          <w:szCs w:val="40"/>
          <w:lang w:eastAsia="en-US"/>
        </w:rPr>
        <w:t>Галимовой Эльмиры Табрисовны</w:t>
      </w:r>
    </w:p>
    <w:p w:rsidR="00930044" w:rsidRPr="00177870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b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32"/>
          <w:szCs w:val="32"/>
          <w:lang w:eastAsia="en-US"/>
        </w:rPr>
        <w:t xml:space="preserve">                                                                                                 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Принято 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                  Протокол № </w:t>
      </w:r>
      <w:r w:rsidRPr="00930044">
        <w:rPr>
          <w:rFonts w:ascii="Times New Roman" w:eastAsia="Calibri" w:hAnsi="Times New Roman"/>
          <w:color w:val="1D1B11"/>
          <w:sz w:val="24"/>
          <w:lang w:eastAsia="en-US"/>
        </w:rPr>
        <w:t>1</w:t>
      </w:r>
      <w:r>
        <w:rPr>
          <w:rFonts w:ascii="Times New Roman" w:eastAsia="Calibri" w:hAnsi="Times New Roman"/>
          <w:color w:val="1D1B11"/>
          <w:sz w:val="24"/>
          <w:lang w:eastAsia="en-US"/>
        </w:rPr>
        <w:t xml:space="preserve"> от </w:t>
      </w:r>
      <w:r w:rsidRPr="00930044">
        <w:rPr>
          <w:rFonts w:ascii="Times New Roman" w:eastAsia="Calibri" w:hAnsi="Times New Roman"/>
          <w:color w:val="1D1B11"/>
          <w:sz w:val="24"/>
          <w:lang w:eastAsia="en-US"/>
        </w:rPr>
        <w:t>31</w:t>
      </w:r>
      <w:r>
        <w:rPr>
          <w:rFonts w:ascii="Times New Roman" w:eastAsia="Calibri" w:hAnsi="Times New Roman"/>
          <w:color w:val="1D1B11"/>
          <w:sz w:val="24"/>
          <w:lang w:eastAsia="en-US"/>
        </w:rPr>
        <w:t>.08.201</w:t>
      </w:r>
      <w:r w:rsidR="00C6568D">
        <w:rPr>
          <w:rFonts w:ascii="Times New Roman" w:eastAsia="Calibri" w:hAnsi="Times New Roman"/>
          <w:color w:val="1D1B11"/>
          <w:sz w:val="24"/>
          <w:lang w:eastAsia="en-US"/>
        </w:rPr>
        <w:t>9</w:t>
      </w:r>
      <w:r w:rsidRPr="00177870">
        <w:rPr>
          <w:rFonts w:ascii="Times New Roman" w:eastAsia="Calibri" w:hAnsi="Times New Roman"/>
          <w:color w:val="1D1B11"/>
          <w:sz w:val="24"/>
          <w:lang w:eastAsia="en-US"/>
        </w:rPr>
        <w:t>г.</w:t>
      </w: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32"/>
          <w:szCs w:val="32"/>
          <w:lang w:eastAsia="en-US"/>
        </w:rPr>
      </w:pPr>
    </w:p>
    <w:p w:rsidR="00930044" w:rsidRPr="00177870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</w:t>
      </w:r>
    </w:p>
    <w:p w:rsidR="0093004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                                             </w:t>
      </w:r>
      <w:r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                          </w:t>
      </w:r>
    </w:p>
    <w:p w:rsidR="00930044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</w:p>
    <w:p w:rsidR="00930044" w:rsidRPr="00C122F7" w:rsidRDefault="00930044" w:rsidP="00930044">
      <w:pPr>
        <w:spacing w:after="0" w:line="240" w:lineRule="auto"/>
        <w:ind w:right="68"/>
        <w:jc w:val="center"/>
        <w:rPr>
          <w:rFonts w:ascii="Times New Roman" w:eastAsia="Calibri" w:hAnsi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1D1B11"/>
          <w:sz w:val="28"/>
          <w:szCs w:val="28"/>
          <w:lang w:eastAsia="en-US"/>
        </w:rPr>
        <w:t>201</w:t>
      </w:r>
      <w:r w:rsidR="00C6568D">
        <w:rPr>
          <w:rFonts w:ascii="Times New Roman" w:eastAsia="Calibri" w:hAnsi="Times New Roman"/>
          <w:color w:val="1D1B11"/>
          <w:sz w:val="28"/>
          <w:szCs w:val="28"/>
          <w:lang w:eastAsia="en-US"/>
        </w:rPr>
        <w:t>9 – 2020</w:t>
      </w:r>
      <w:r w:rsidRPr="00177870">
        <w:rPr>
          <w:rFonts w:ascii="Times New Roman" w:eastAsia="Calibri" w:hAnsi="Times New Roman"/>
          <w:color w:val="1D1B11"/>
          <w:sz w:val="28"/>
          <w:szCs w:val="28"/>
          <w:lang w:eastAsia="en-US"/>
        </w:rPr>
        <w:t xml:space="preserve"> учебный год</w:t>
      </w:r>
    </w:p>
    <w:p w:rsidR="0024001D" w:rsidRDefault="0024001D" w:rsidP="005C5D4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349" w:rsidRPr="004E7012" w:rsidRDefault="004F6349" w:rsidP="004F6349">
      <w:pPr>
        <w:pStyle w:val="a3"/>
        <w:contextualSpacing/>
        <w:rPr>
          <w:b/>
          <w:sz w:val="20"/>
          <w:szCs w:val="20"/>
        </w:rPr>
        <w:sectPr w:rsidR="004F6349" w:rsidRPr="004E7012" w:rsidSect="00BD790F">
          <w:pgSz w:w="16838" w:h="11906" w:orient="landscape"/>
          <w:pgMar w:top="567" w:right="567" w:bottom="707" w:left="851" w:header="709" w:footer="709" w:gutter="0"/>
          <w:cols w:space="708"/>
          <w:docGrid w:linePitch="360"/>
        </w:sectPr>
      </w:pPr>
    </w:p>
    <w:p w:rsidR="004F6349" w:rsidRPr="00DF4C38" w:rsidRDefault="004F6349" w:rsidP="00930044">
      <w:pPr>
        <w:pStyle w:val="a3"/>
        <w:contextualSpacing/>
        <w:jc w:val="center"/>
        <w:rPr>
          <w:b/>
        </w:rPr>
      </w:pPr>
      <w:r w:rsidRPr="00DF4C38">
        <w:rPr>
          <w:b/>
        </w:rPr>
        <w:lastRenderedPageBreak/>
        <w:t>Календарно — тематическое планирование</w:t>
      </w:r>
    </w:p>
    <w:p w:rsidR="004F6349" w:rsidRPr="00DF4C38" w:rsidRDefault="004F6349" w:rsidP="004F6349">
      <w:pPr>
        <w:pStyle w:val="a3"/>
        <w:contextualSpacing/>
        <w:rPr>
          <w:b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4828"/>
        <w:gridCol w:w="3260"/>
        <w:gridCol w:w="4678"/>
        <w:gridCol w:w="1418"/>
        <w:gridCol w:w="992"/>
      </w:tblGrid>
      <w:tr w:rsidR="004F6349" w:rsidRPr="00DF4C38" w:rsidTr="00BD790F">
        <w:trPr>
          <w:trHeight w:val="622"/>
        </w:trPr>
        <w:tc>
          <w:tcPr>
            <w:tcW w:w="417" w:type="dxa"/>
            <w:vMerge w:val="restart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№</w:t>
            </w:r>
          </w:p>
        </w:tc>
        <w:tc>
          <w:tcPr>
            <w:tcW w:w="4828" w:type="dxa"/>
            <w:vMerge w:val="restart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Тема урока</w:t>
            </w:r>
          </w:p>
        </w:tc>
        <w:tc>
          <w:tcPr>
            <w:tcW w:w="7938" w:type="dxa"/>
            <w:gridSpan w:val="2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t>Формирование УУД.</w:t>
            </w:r>
          </w:p>
        </w:tc>
        <w:tc>
          <w:tcPr>
            <w:tcW w:w="2410" w:type="dxa"/>
            <w:gridSpan w:val="2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Дата</w:t>
            </w:r>
          </w:p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</w:tr>
      <w:tr w:rsidR="004F6349" w:rsidRPr="00DF4C38" w:rsidTr="00BD790F">
        <w:trPr>
          <w:trHeight w:val="193"/>
        </w:trPr>
        <w:tc>
          <w:tcPr>
            <w:tcW w:w="417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  <w:tc>
          <w:tcPr>
            <w:tcW w:w="482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</w:p>
        </w:tc>
        <w:tc>
          <w:tcPr>
            <w:tcW w:w="3260" w:type="dxa"/>
            <w:vAlign w:val="center"/>
          </w:tcPr>
          <w:p w:rsidR="004F6349" w:rsidRPr="00DF4C38" w:rsidRDefault="004F6349" w:rsidP="00BD790F">
            <w:pPr>
              <w:pStyle w:val="af3"/>
              <w:jc w:val="center"/>
            </w:pPr>
            <w:r w:rsidRPr="00DF4C38">
              <w:t>предметные</w:t>
            </w:r>
          </w:p>
        </w:tc>
        <w:tc>
          <w:tcPr>
            <w:tcW w:w="4678" w:type="dxa"/>
            <w:vAlign w:val="center"/>
          </w:tcPr>
          <w:p w:rsidR="004F6349" w:rsidRPr="00DF4C38" w:rsidRDefault="004F6349" w:rsidP="00BD790F">
            <w:pPr>
              <w:pStyle w:val="af3"/>
              <w:jc w:val="center"/>
            </w:pPr>
            <w:proofErr w:type="spellStart"/>
            <w:r w:rsidRPr="00DF4C38">
              <w:t>метапредметные</w:t>
            </w:r>
            <w:proofErr w:type="spellEnd"/>
            <w:r w:rsidRPr="00DF4C38">
              <w:t xml:space="preserve"> и личностные</w:t>
            </w: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план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jc w:val="center"/>
              <w:rPr>
                <w:b/>
              </w:rPr>
            </w:pPr>
            <w:r w:rsidRPr="00DF4C38">
              <w:rPr>
                <w:b/>
              </w:rPr>
              <w:t>факт</w:t>
            </w:r>
          </w:p>
        </w:tc>
      </w:tr>
      <w:tr w:rsidR="004F6349" w:rsidRPr="00DF4C38" w:rsidTr="00BD790F">
        <w:trPr>
          <w:trHeight w:val="558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Введение(1 час)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учебником. Игра «Крестики-нолики»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 активном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словаре новые термины и понятия.  -Выразительно читать произведение.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-Выбирать и  иллюстрировать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отрывок из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-Работать с художественным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текстом.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-Составлять рассказ о прочитанном произведении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:</w:t>
            </w:r>
            <w:proofErr w:type="gramEnd"/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значение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смысл новых слов и понятий;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осмысливать прочитанный текст, определять тему, главную мысль и обосновывать своё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значимость книги, её иллюстраций и обосновывать своё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составлять пословицу о книге и объяснять её смысл;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умения в презентации прочитанного произведения.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задание по плану;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самопроверку и взаимопроверку при выполнении учебного задания;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оценивать результат выполнения учебного задания.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 мнение и позицию;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взаимодействовать с партнёром в рамках учебного диалога;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согласовывать позиции с партнёром  и выражать собственное мнение;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адекватно использовать речевые средства для представления результата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ценностное отношение  к книге как к источнику знаний, мудрому наставнику и другу;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чтению, к книге и осознанное желание читать;</w:t>
            </w:r>
          </w:p>
          <w:p w:rsidR="004F6349" w:rsidRPr="00DF4C38" w:rsidRDefault="004F6349" w:rsidP="008173F9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составлению рассказа о прочитанном произведении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0</w:t>
            </w:r>
            <w:r w:rsidR="00930044">
              <w:t>4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9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Любите книгу (4 часа)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Знакомство с разделом. Ю. </w:t>
            </w:r>
            <w:proofErr w:type="spellStart"/>
            <w:r w:rsidRPr="00DF4C38">
              <w:t>Энтин</w:t>
            </w:r>
            <w:proofErr w:type="spellEnd"/>
            <w:r w:rsidRPr="00DF4C38">
              <w:t xml:space="preserve">. «Слово про слово». </w:t>
            </w:r>
            <w:proofErr w:type="spellStart"/>
            <w:r w:rsidRPr="00DF4C38">
              <w:t>Г.Ладонщиков</w:t>
            </w:r>
            <w:proofErr w:type="spellEnd"/>
            <w:r w:rsidRPr="00DF4C38">
              <w:t xml:space="preserve"> «Лучший друг».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5</w:t>
            </w:r>
            <w:r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8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Книги из далёкого прошлого. Рукописные  книги Древней Руси.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7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contextualSpacing/>
            </w:pPr>
            <w:r w:rsidRPr="00DF4C38">
              <w:t>Мы идём в библиотеку. Энциклопедии. Справочная литература для детей. Мои  любимые художники-иллюстраторы.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11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98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</w:t>
            </w:r>
            <w:proofErr w:type="spellStart"/>
            <w:r w:rsidRPr="00DF4C38">
              <w:t>Ю.Мориц</w:t>
            </w:r>
            <w:proofErr w:type="spellEnd"/>
            <w:r w:rsidRPr="00DF4C38">
              <w:t xml:space="preserve"> «Трудолюбивая старушка». Сокровища духовной народной мудрости. Пословицы и поговорки о добре.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930044">
              <w:t>2</w:t>
            </w:r>
            <w:r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34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contextualSpacing/>
              <w:rPr>
                <w:b/>
              </w:rPr>
            </w:pPr>
            <w:r w:rsidRPr="00DF4C38">
              <w:rPr>
                <w:b/>
              </w:rPr>
              <w:t>Краски осени (9 часов)</w:t>
            </w:r>
          </w:p>
          <w:p w:rsidR="004F6349" w:rsidRPr="00DF4C38" w:rsidRDefault="004F6349" w:rsidP="00BD790F">
            <w:pPr>
              <w:pStyle w:val="a3"/>
              <w:contextualSpacing/>
            </w:pPr>
            <w:r w:rsidRPr="00DF4C38">
              <w:t xml:space="preserve">Знакомство с разделом. Осень в художественных произведениях А. Пушкина, С. Аксакова 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выразительно текст.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текстом, используя алгоритм.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-формулировать значение слов «сравнение», «эпитет»,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«олицетворение».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рассказ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  <w:t>описание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-об осенней природе, используя образные выражения.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-Иллюстрировать произведение,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отрывок из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-Инсценировать произведение.</w:t>
            </w:r>
          </w:p>
          <w:p w:rsidR="004F6349" w:rsidRPr="00DF4C38" w:rsidRDefault="004F6349" w:rsidP="00BD790F">
            <w:pPr>
              <w:pStyle w:val="a3"/>
              <w:contextualSpacing/>
            </w:pPr>
            <w:r w:rsidRPr="00DF4C38">
              <w:rPr>
                <w:rFonts w:eastAsia="Calibri"/>
              </w:rPr>
              <w:t>-Составлять текст полезного совета.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 текста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литературы  и живописи,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в тексте сравнения, эпитеты, олицетворения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смысл народных примет  и пословиц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разные источники информации для выполнения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ситуацию и определять порядок действий при подготовке к школьному празднику;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действие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строить понятные для партнёра высказывания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с партнёром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самостоятельному общению с книгой;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эмоционально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ценност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column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ное</w:t>
            </w:r>
            <w:proofErr w:type="spell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к красоте осенней природы;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 к созданию и оформлению полезного совета.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важность образных </w:t>
            </w:r>
            <w:proofErr w:type="gram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выражений  посредством</w:t>
            </w:r>
            <w:proofErr w:type="gram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которых передаются чувства, эмоции, представления автора.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1</w:t>
            </w:r>
            <w:r w:rsidR="00930044">
              <w:t>4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18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Осень в произведениях живописи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В.Поленова, А.Куинджи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930044">
              <w:t>8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47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А.Майков «Осень», С.Есенин «Закружилась листва </w:t>
            </w:r>
            <w:proofErr w:type="gramStart"/>
            <w:r w:rsidRPr="00DF4C38">
              <w:t>золотая..</w:t>
            </w:r>
            <w:proofErr w:type="gramEnd"/>
            <w:r w:rsidRPr="00DF4C38">
              <w:t>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Ф.Васильев «Болото в лесу»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930044">
              <w:t>9</w:t>
            </w:r>
            <w:r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А.Плещеев «Осень </w:t>
            </w:r>
            <w:proofErr w:type="gramStart"/>
            <w:r w:rsidRPr="00DF4C38">
              <w:t>наступила..</w:t>
            </w:r>
            <w:proofErr w:type="gramEnd"/>
            <w:r w:rsidRPr="00DF4C38">
              <w:t xml:space="preserve">».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И. </w:t>
            </w:r>
            <w:proofErr w:type="spellStart"/>
            <w:r w:rsidRPr="00DF4C38">
              <w:t>Токмакова</w:t>
            </w:r>
            <w:proofErr w:type="spellEnd"/>
            <w:r w:rsidRPr="00DF4C38">
              <w:t xml:space="preserve">  «Опустел скворечник».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21</w:t>
            </w:r>
            <w:r w:rsidR="004F6349" w:rsidRPr="00DF4C38">
              <w:rPr>
                <w:lang w:val="en-US"/>
              </w:rPr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Произведения устного народного творчества об осени. Народные приметы. Осенние загадки.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25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44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Самостоятельное чтение. Цвета осени: С.Маршак, Л.Яхнин, Н.Сладков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26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44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С.Образцов «Стеклянный пруд</w:t>
            </w:r>
            <w:proofErr w:type="gramStart"/>
            <w:r w:rsidRPr="00DF4C38">
              <w:t>».Создание</w:t>
            </w:r>
            <w:proofErr w:type="gramEnd"/>
            <w:r w:rsidRPr="00DF4C38">
              <w:t xml:space="preserve"> текста по аналогии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spacing w:before="0" w:after="0"/>
              <w:contextualSpacing/>
            </w:pPr>
            <w:r>
              <w:t>28</w:t>
            </w:r>
            <w:r w:rsidR="004F6349" w:rsidRPr="00DF4C38">
              <w:t>.09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2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 xml:space="preserve"> произведения  </w:t>
            </w:r>
            <w:proofErr w:type="spellStart"/>
            <w:r w:rsidRPr="00DF4C38">
              <w:t>Н.Сладкова</w:t>
            </w:r>
            <w:proofErr w:type="spellEnd"/>
            <w:r w:rsidRPr="00DF4C38">
              <w:t xml:space="preserve"> «Осень»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930044" w:rsidP="00BD790F">
            <w:pPr>
              <w:pStyle w:val="a3"/>
              <w:contextualSpacing/>
            </w:pPr>
            <w:r w:rsidRPr="00DF4C38">
              <w:t>2.10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63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и большие секреты  страны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 xml:space="preserve">. Обобщение. Контрольная </w:t>
            </w:r>
            <w:r w:rsidRPr="00DF4C38">
              <w:lastRenderedPageBreak/>
              <w:t>работа.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93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Мир народной сказки (15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 Собиратели русских  народных  сказок: А.Н.Афанасьев, В.И.Даль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сказки осознанно, 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-Работать с содержанием 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текста сказки.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-Пересказывать сказку,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план.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Читать сказку по ролям.</w:t>
            </w:r>
          </w:p>
          <w:p w:rsidR="004F6349" w:rsidRPr="00DF4C38" w:rsidRDefault="004F6349" w:rsidP="00BD790F">
            <w:pPr>
              <w:pStyle w:val="a3"/>
              <w:contextualSpacing/>
              <w:jc w:val="both"/>
            </w:pPr>
            <w:r w:rsidRPr="00DF4C38">
              <w:rPr>
                <w:rFonts w:eastAsia="Calibri"/>
              </w:rPr>
              <w:t>- Инсценировать сказку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виды народных сказок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сказок и проводить их сравнение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структуру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вопрос и адекватно на него отвечать;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приобретённые знания и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умения при сочинении собственной сказки.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действие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понятно для партнёра основное содержание сказки, используя иллюстрации или план;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группе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народной сказке и её героям;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чтению на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cr/>
              <w:t>родных сказок;</w:t>
            </w:r>
          </w:p>
          <w:p w:rsidR="004F6349" w:rsidRPr="00DF4C38" w:rsidRDefault="004F6349" w:rsidP="00BD790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создать (написать) сказку.</w:t>
            </w: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0</w:t>
            </w:r>
            <w:r w:rsidR="00930044">
              <w:t>3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280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Русская народная сказка «Заячья избушка»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930044">
              <w:t>5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415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Русская народная сказка «Лисичка-сестричка и волк».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9.10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4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Корякская  сказка  «Хитрая лиса».                      Сравнение героев сказок.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0</w:t>
            </w:r>
            <w:r w:rsidR="004F6349" w:rsidRPr="00DF4C38">
              <w:rPr>
                <w:lang w:val="en-US"/>
              </w:rPr>
              <w:t>.</w:t>
            </w:r>
            <w:r w:rsidR="004F6349"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1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i/>
              </w:rPr>
            </w:pPr>
            <w:proofErr w:type="gramStart"/>
            <w:r w:rsidRPr="00DF4C38">
              <w:t>Русская  народная</w:t>
            </w:r>
            <w:proofErr w:type="gramEnd"/>
            <w:r w:rsidRPr="00DF4C38">
              <w:t xml:space="preserve">  сказка «Зимовье».Чтение сказки по ролям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12</w:t>
            </w:r>
            <w:r w:rsidR="004F6349" w:rsidRPr="00DF4C38"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i/>
              </w:rPr>
            </w:pPr>
          </w:p>
        </w:tc>
      </w:tr>
      <w:tr w:rsidR="004F6349" w:rsidRPr="00DF4C38" w:rsidTr="00BD790F">
        <w:trPr>
          <w:trHeight w:val="559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Русская народная сказка «У страха глаза велики». Составление плана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16.</w:t>
            </w:r>
            <w:r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1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jc w:val="both"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Белорусская народная сказка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« Пых». Сравнение сказок.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7</w:t>
            </w:r>
            <w:r w:rsidR="004F6349" w:rsidRPr="00DF4C38">
              <w:rPr>
                <w:lang w:val="en-US"/>
              </w:rPr>
              <w:t>.</w:t>
            </w:r>
            <w:r w:rsidR="004F6349" w:rsidRPr="00DF4C38"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Хантыйская  сказка « </w:t>
            </w:r>
            <w:proofErr w:type="spellStart"/>
            <w:r w:rsidRPr="00DF4C38">
              <w:t>Идэ</w:t>
            </w:r>
            <w:proofErr w:type="spellEnd"/>
            <w:r w:rsidRPr="00DF4C38">
              <w:t>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Главная мысль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19</w:t>
            </w:r>
            <w:r w:rsidR="004F6349" w:rsidRPr="00DF4C38">
              <w:rPr>
                <w:lang w:val="en-US"/>
              </w:rPr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C6568D" w:rsidRDefault="001B506B" w:rsidP="00BD790F">
            <w:pPr>
              <w:pStyle w:val="a3"/>
              <w:spacing w:after="0"/>
              <w:contextualSpacing/>
            </w:pPr>
            <w:r w:rsidRPr="00DF4C38">
              <w:t>Семейное чтение. Русская сказка «Сестрица Алёнушка и братец Иванушка».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23.10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Нанайская сказка «</w:t>
            </w:r>
            <w:proofErr w:type="spellStart"/>
            <w:r w:rsidRPr="00DF4C38">
              <w:t>Айога</w:t>
            </w:r>
            <w:proofErr w:type="spellEnd"/>
            <w:r w:rsidRPr="00DF4C38">
              <w:t>».</w:t>
            </w:r>
          </w:p>
          <w:p w:rsidR="004F6349" w:rsidRPr="00DF4C38" w:rsidRDefault="004F6349" w:rsidP="001B506B">
            <w:pPr>
              <w:pStyle w:val="a3"/>
              <w:spacing w:after="0"/>
              <w:contextualSpacing/>
            </w:pPr>
            <w:r w:rsidRPr="00DF4C38">
              <w:t>Выразительное чтение.</w:t>
            </w:r>
            <w:r w:rsidR="001F29A7" w:rsidRPr="00DF4C38">
              <w:t xml:space="preserve">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D790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4</w:t>
            </w:r>
            <w:r w:rsidRPr="00DF4C38">
              <w:t>.</w:t>
            </w:r>
            <w:r w:rsidR="004F6349" w:rsidRPr="00DF4C38"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62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Ненецкая сказка «Кукушка». Сравнение событий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t>26</w:t>
            </w:r>
            <w:r w:rsidR="004F6349" w:rsidRPr="00DF4C38">
              <w:t>.10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76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BD790F" w:rsidRPr="00DF4C38" w:rsidRDefault="00F42F9B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2 четверть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«Лиса и журавль».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 xml:space="preserve"> 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8F4575" w:rsidRDefault="00A85AA6" w:rsidP="00BD790F">
            <w:pPr>
              <w:pStyle w:val="a3"/>
              <w:spacing w:before="0" w:after="0"/>
              <w:contextualSpacing/>
            </w:pPr>
            <w:r>
              <w:t>7.11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7"/>
        </w:trPr>
        <w:tc>
          <w:tcPr>
            <w:tcW w:w="41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82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 xml:space="preserve">. Обобщение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9</w:t>
            </w:r>
            <w:r w:rsidRPr="00DF4C38">
              <w:t>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F42F9B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3260"/>
        <w:gridCol w:w="4678"/>
        <w:gridCol w:w="1418"/>
        <w:gridCol w:w="992"/>
      </w:tblGrid>
      <w:tr w:rsidR="00A85AA6" w:rsidRPr="00DF4C38" w:rsidTr="00BD790F">
        <w:trPr>
          <w:trHeight w:val="557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Сочинение описание лисы на основе опорных слов и прочитанных художественных произведений</w:t>
            </w:r>
          </w:p>
        </w:tc>
        <w:tc>
          <w:tcPr>
            <w:tcW w:w="3260" w:type="dxa"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 w:rsidRPr="00DF4C38">
              <w:t>1</w:t>
            </w:r>
            <w:r w:rsidRPr="00DF4C38">
              <w:rPr>
                <w:lang w:val="en-US"/>
              </w:rPr>
              <w:t>3</w:t>
            </w:r>
            <w:r w:rsidRPr="00DF4C38"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557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 КВН «Обожаемые сказки»</w:t>
            </w:r>
          </w:p>
        </w:tc>
        <w:tc>
          <w:tcPr>
            <w:tcW w:w="3260" w:type="dxa"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 w:rsidRPr="00DF4C38">
              <w:t>1</w:t>
            </w:r>
            <w:r>
              <w:t>4</w:t>
            </w:r>
            <w:r w:rsidRPr="00DF4C38"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1346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Весёлый хоровод  (7 часов)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Знакомство с разделом. Основные понятия раздела: </w:t>
            </w:r>
            <w:proofErr w:type="spellStart"/>
            <w:r w:rsidRPr="00DF4C38">
              <w:t>закличка</w:t>
            </w:r>
            <w:proofErr w:type="spellEnd"/>
            <w:r w:rsidRPr="00DF4C38">
              <w:t>, небылица, прикладное искусство, перевод.</w:t>
            </w:r>
          </w:p>
        </w:tc>
        <w:tc>
          <w:tcPr>
            <w:tcW w:w="3260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осознанно, выразительно,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-Ориентироваться в разных 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жанрах устного народного 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творчества.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 и выделять особенности разных жанров устного народного творчества.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тексты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приговорок, небылиц (по аналогии), используя знание особенностей этих произведений устного народного творчества.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толковым словарём.</w:t>
            </w:r>
          </w:p>
        </w:tc>
        <w:tc>
          <w:tcPr>
            <w:tcW w:w="4678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признаки малых жанров устного народного творчества и обосновывать своё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фольклора разных жанров;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отвечать на поставленные вопросы;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создавать свой текст любого малого жанра устного народного творчества, используя аналогию;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для составления сценария праздника «Весёлый хоровод».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плану;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собственное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 и позицию;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речевые средства для представления результата 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деятельности.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интерес к изучению темы;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чтению и желание читать произведения малых жанров устного народного творчества;</w:t>
            </w:r>
          </w:p>
          <w:p w:rsidR="00A85AA6" w:rsidRPr="00DF4C38" w:rsidRDefault="00A85AA6" w:rsidP="00A85AA6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созданию собственного сценария праздника устного народного творчества.</w:t>
            </w: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1</w:t>
            </w:r>
            <w:r>
              <w:t>6</w:t>
            </w:r>
            <w:r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590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Народные  </w:t>
            </w:r>
            <w:proofErr w:type="spellStart"/>
            <w:r w:rsidRPr="00DF4C38">
              <w:t>заклички</w:t>
            </w:r>
            <w:proofErr w:type="spellEnd"/>
            <w:r w:rsidRPr="00DF4C38">
              <w:t xml:space="preserve">, приговорки, </w:t>
            </w:r>
            <w:proofErr w:type="spellStart"/>
            <w:r w:rsidRPr="00DF4C38">
              <w:t>потешки</w:t>
            </w:r>
            <w:proofErr w:type="spellEnd"/>
            <w:r w:rsidRPr="00DF4C38">
              <w:t>, перевёртыши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20.11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590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Переводная литература. Небылицы, перевертыши, веселые стихи, особенности  авторских произведений, созданных  на основе  народных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>
              <w:t>1</w:t>
            </w:r>
            <w:r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613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Мы  идем  в  библиотеку. Справочная  литература  для  детей.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>
              <w:t>3</w:t>
            </w:r>
            <w:r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482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Самостоятельное чтение. Д. Хармс «Весёлый старичок», «Небывальщина».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27.11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458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К. Чуковский «Путаница</w:t>
            </w:r>
            <w:proofErr w:type="gramStart"/>
            <w:r w:rsidRPr="00DF4C38">
              <w:t>».Небылица</w:t>
            </w:r>
            <w:proofErr w:type="gramEnd"/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>
              <w:t>8</w:t>
            </w:r>
            <w:r w:rsidRPr="00DF4C38">
              <w:rPr>
                <w:lang w:val="en-US"/>
              </w:rPr>
              <w:t>.11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Тест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A85AA6" w:rsidRDefault="00A85AA6" w:rsidP="00BD790F">
            <w:pPr>
              <w:pStyle w:val="a3"/>
              <w:spacing w:before="0" w:after="0"/>
              <w:contextualSpacing/>
            </w:pPr>
            <w:r>
              <w:t>30.11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608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Мы друзья </w:t>
            </w:r>
            <w:proofErr w:type="gramStart"/>
            <w:r w:rsidRPr="00DF4C38">
              <w:rPr>
                <w:b/>
              </w:rPr>
              <w:t>( 8</w:t>
            </w:r>
            <w:proofErr w:type="gramEnd"/>
            <w:r w:rsidRPr="00DF4C38">
              <w:rPr>
                <w:b/>
              </w:rPr>
              <w:t xml:space="preserve"> часов)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Знакомство с разделом. Основные нравственные понятия раздела: доброжелательность, терпение, уважение. Пословицы о дружбе</w:t>
            </w:r>
          </w:p>
        </w:tc>
        <w:tc>
          <w:tcPr>
            <w:tcW w:w="3260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текст осознанно,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выразительно и без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ошибок.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-Читать произведение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 ролям.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Пересказывать рассказ,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используя план.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текст рассказа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 иллюстрациям.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Работать с содержанием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рассказа и басни.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Формулировать правила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дружеских отношений.</w:t>
            </w:r>
          </w:p>
        </w:tc>
        <w:tc>
          <w:tcPr>
            <w:tcW w:w="4678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отличительные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жанра басни и обосновывать своё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подбирать пословицу к произведению и обосновывать свой выбор;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сопоставлять героев разных произведений;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составления правил дружеских отношений.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планировать и выполнять задание в соответствии с целью;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работать с текстом произведения, используя алгоритм;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оценивать результат выполнения учебного задания.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излагать понятно для партнёра основное содержание произведения, используя иллюстрации или план;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учитывать разные мнения и стремиться к сотрудничеству в рамках учебного диалога;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о дружбе;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созданию правил дружеских отношений;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позитивное отношение к использованию правил дружеских отношений в своей повседневной жизни.</w:t>
            </w: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04.12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672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Стихотворения о дружбе.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М. </w:t>
            </w:r>
            <w:proofErr w:type="spellStart"/>
            <w:r w:rsidRPr="00DF4C38">
              <w:t>Пляцковский</w:t>
            </w:r>
            <w:proofErr w:type="spellEnd"/>
            <w:r w:rsidRPr="00DF4C38">
              <w:t xml:space="preserve"> «Настоящий друг». В. Орлов «Я и мы»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 w:rsidRPr="00DF4C38">
              <w:t>0</w:t>
            </w:r>
            <w:r>
              <w:t>5</w:t>
            </w:r>
            <w:r w:rsidRPr="00DF4C38">
              <w:t>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596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Н Носов «На горке</w:t>
            </w:r>
            <w:proofErr w:type="gramStart"/>
            <w:r w:rsidRPr="00DF4C38">
              <w:t>».Подробный</w:t>
            </w:r>
            <w:proofErr w:type="gramEnd"/>
            <w:r w:rsidRPr="00DF4C38">
              <w:t xml:space="preserve"> пересказ от имени героя.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>
              <w:t>07</w:t>
            </w:r>
            <w:r w:rsidRPr="00DF4C38">
              <w:t>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672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Мы идем в библиотеку. Рассказы о детях. С.Михалков«Как друзья познаются</w:t>
            </w:r>
            <w:proofErr w:type="gramStart"/>
            <w:r w:rsidRPr="00DF4C38">
              <w:t>».Главная</w:t>
            </w:r>
            <w:proofErr w:type="gramEnd"/>
            <w:r w:rsidRPr="00DF4C38">
              <w:t xml:space="preserve"> мысль.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11.12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70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Э.Успенский «Крокодил Гена и его друзья</w:t>
            </w:r>
            <w:proofErr w:type="gramStart"/>
            <w:r w:rsidRPr="00DF4C38">
              <w:t>».Обсуждение</w:t>
            </w:r>
            <w:proofErr w:type="gramEnd"/>
            <w:r w:rsidRPr="00DF4C38">
              <w:t xml:space="preserve"> проблемы «Как найти друзей»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>
              <w:t>2</w:t>
            </w:r>
            <w:r w:rsidRPr="00DF4C38">
              <w:rPr>
                <w:lang w:val="en-US"/>
              </w:rPr>
              <w:t>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70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Семейное чтение. А. Гайдар </w:t>
            </w:r>
            <w:proofErr w:type="gramStart"/>
            <w:r w:rsidRPr="00DF4C38">
              <w:t>« Чук</w:t>
            </w:r>
            <w:proofErr w:type="gramEnd"/>
            <w:r w:rsidRPr="00DF4C38">
              <w:t xml:space="preserve"> и Гек».Обсуждение содержания рассказа.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>
              <w:t>14</w:t>
            </w:r>
            <w:r w:rsidRPr="00DF4C38">
              <w:t>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8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1B506B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18.12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1B506B" w:rsidP="001B506B">
            <w:pPr>
              <w:pStyle w:val="a3"/>
              <w:spacing w:after="0"/>
              <w:contextualSpacing/>
            </w:pPr>
            <w:r w:rsidRPr="001B506B">
              <w:rPr>
                <w:b/>
              </w:rPr>
              <w:t>Административная контрольная работа за 2 четверть (тест)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A85AA6" w:rsidRDefault="00A85AA6" w:rsidP="00BD790F">
            <w:pPr>
              <w:pStyle w:val="a3"/>
              <w:spacing w:before="0" w:after="0"/>
              <w:contextualSpacing/>
            </w:pPr>
            <w:r>
              <w:t>19.12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832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1B506B" w:rsidRDefault="00A85AA6" w:rsidP="00A85AA6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t xml:space="preserve">Наш театр. И. А Крылов «Стрекоза и муравей».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лирические произведения осознанно, выразительно,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выделять особенности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 произведений.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Выделять в тексте произведения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эпитет, сравнение, олицетворение.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текст загадки,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разные способы их 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создания.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-Рассказывать о зиме и зимних праздниках.</w:t>
            </w:r>
          </w:p>
        </w:tc>
        <w:tc>
          <w:tcPr>
            <w:tcW w:w="4678" w:type="dxa"/>
            <w:vMerge w:val="restart"/>
          </w:tcPr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поэтического текста и обосновывать своё суждение;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 признаки лирических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и обосновывать своё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содержание лирических произведений разных авторов и обосновывать своё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способы создания загадок и обосновывать своё мнение;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подготовки творческого сюрприза.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плану;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осуществлять взаимопроверку и самооценку при выполнении учебного задания.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собственное мнение и позицию;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использовать речевые средства для представления результата деятельности.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эмоционально ценностное отношение к красоте зимней природы;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 о зиме и зимних праздниках;</w:t>
            </w:r>
          </w:p>
          <w:p w:rsidR="00A85AA6" w:rsidRPr="00DF4C38" w:rsidRDefault="00A85AA6" w:rsidP="00A85AA6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созданию творческого новогоднего сюрприза.</w:t>
            </w: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2</w:t>
            </w:r>
            <w:r>
              <w:t>1</w:t>
            </w:r>
            <w:r w:rsidRPr="00DF4C38">
              <w:rPr>
                <w:lang w:val="en-US"/>
              </w:rPr>
              <w:t>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273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Здравствуй, матушка-зима» 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 xml:space="preserve">(7 часов) </w:t>
            </w:r>
            <w:r w:rsidRPr="00DF4C38">
              <w:t>Знакомство с разделом. Лирические стихотворения. А.С.Пушкин«Вот ветер, тучи нагоняя…» Ф.Тютчев «Чародейкою зимою</w:t>
            </w:r>
            <w:proofErr w:type="gramStart"/>
            <w:r w:rsidRPr="00DF4C38">
              <w:t>…»С.Есенин</w:t>
            </w:r>
            <w:proofErr w:type="gramEnd"/>
            <w:r w:rsidRPr="00DF4C38">
              <w:t xml:space="preserve"> «Поёт зима, аукает…»;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>«Берёза</w:t>
            </w:r>
            <w:proofErr w:type="gramStart"/>
            <w:r w:rsidRPr="00DF4C38">
              <w:t>».Средства</w:t>
            </w:r>
            <w:proofErr w:type="gramEnd"/>
            <w:r w:rsidRPr="00DF4C38">
              <w:t xml:space="preserve"> художественной выразительности: эпитет, сравнение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>
              <w:t>25.12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A85AA6" w:rsidRPr="00DF4C38" w:rsidTr="00BD790F">
        <w:trPr>
          <w:trHeight w:val="273"/>
        </w:trPr>
        <w:tc>
          <w:tcPr>
            <w:tcW w:w="567" w:type="dxa"/>
          </w:tcPr>
          <w:p w:rsidR="00A85AA6" w:rsidRPr="00DF4C38" w:rsidRDefault="00A85AA6" w:rsidP="00A85AA6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A85AA6" w:rsidRPr="00DF4C38" w:rsidRDefault="00A85AA6" w:rsidP="00A85AA6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3 четверть</w:t>
            </w:r>
          </w:p>
          <w:p w:rsidR="00A85AA6" w:rsidRPr="00DF4C38" w:rsidRDefault="00A85AA6" w:rsidP="00A85AA6">
            <w:pPr>
              <w:pStyle w:val="a3"/>
              <w:spacing w:after="0"/>
              <w:contextualSpacing/>
            </w:pPr>
            <w:r w:rsidRPr="00DF4C38">
              <w:t xml:space="preserve">Праздник Рождества Христова. Саша Чёрный «Рождественское». Ф.Фофанов «Еще те звезды не </w:t>
            </w:r>
            <w:proofErr w:type="gramStart"/>
            <w:r w:rsidRPr="00DF4C38">
              <w:t>погасли..</w:t>
            </w:r>
            <w:proofErr w:type="gramEnd"/>
            <w:r w:rsidRPr="00DF4C38">
              <w:t>».</w:t>
            </w:r>
          </w:p>
        </w:tc>
        <w:tc>
          <w:tcPr>
            <w:tcW w:w="3260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  <w:r>
              <w:t>26.12</w:t>
            </w:r>
          </w:p>
        </w:tc>
        <w:tc>
          <w:tcPr>
            <w:tcW w:w="992" w:type="dxa"/>
          </w:tcPr>
          <w:p w:rsidR="00A85AA6" w:rsidRPr="00DF4C38" w:rsidRDefault="00A85AA6" w:rsidP="00A85AA6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7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К.Бальмонт  «К зиме». Выразительное чтение.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9.01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4F63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3260"/>
        <w:gridCol w:w="4678"/>
        <w:gridCol w:w="1418"/>
        <w:gridCol w:w="992"/>
      </w:tblGrid>
      <w:tr w:rsidR="004F6349" w:rsidRPr="00DF4C38" w:rsidTr="00BD790F">
        <w:trPr>
          <w:trHeight w:val="529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С.Маршак  «Декабрь» Средства художественной выразительности: олицетворение.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лирические произведения осознанно, выразительно,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Проводить наблюдения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выделять особенности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лирических произведений.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Выделять в тексте произведения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эпитет, сравнение,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олицетворение.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Составлять текст загадки,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используя разные способы их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создания.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-Рассказывать о зиме и зимних праздниках.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поэтического текста и обосновывать своё суждение;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 признаки лирических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произведений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сравнивать содержание лирических произведений разных авторов и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обосновывать своё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определять способы создания загадок и обосновывать своё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подготовки творческого сюрприза.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 и самооценку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представлять собственное мнение и позицию;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эмоционально ценностное отношение к красоте зимней природы;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читать произведения о зиме и зимних праздниках;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созданию творческого новогоднего сюрприза.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</w:pPr>
            <w:r>
              <w:lastRenderedPageBreak/>
              <w:t>11</w:t>
            </w:r>
            <w:r w:rsidR="004F6349"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А. </w:t>
            </w:r>
            <w:proofErr w:type="spellStart"/>
            <w:r w:rsidRPr="00DF4C38">
              <w:t>Барто</w:t>
            </w:r>
            <w:proofErr w:type="spellEnd"/>
            <w:r w:rsidRPr="00DF4C38">
              <w:t xml:space="preserve"> «Дело было в январе...» Сказочное в лирическом стихотворении. С.Дрожжин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«Улицей гуляет» Выразит чтение.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15.01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contextualSpacing/>
            </w:pPr>
            <w:r w:rsidRPr="00DF4C38">
              <w:t>Проект «Праздник начинается, конкурс предлагается</w:t>
            </w:r>
            <w:proofErr w:type="gramStart"/>
            <w:r w:rsidRPr="00DF4C38">
              <w:t>» .</w:t>
            </w:r>
            <w:proofErr w:type="gram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8F4575">
              <w:t>6</w:t>
            </w:r>
            <w:r w:rsidR="004F6349"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6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Чудеса случаются  (9  часов)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 А.С.Пушкин «Сказка о рыбаке и рыбке». Герои сказки. Особенности литературной сказки.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Читать осознанно, выразительно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текстом: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описывать героя,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его характер, поступки;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составлять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сло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весный</w:t>
            </w:r>
            <w:proofErr w:type="spell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портрет литературного героя;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читать сказку по ролям;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подробно пересказывать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сказку по плану;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инсценировать литературную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сказку.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сказки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описывать героя, его характер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героев сказок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литературной сказки и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иллюстраций к сказке;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и умения для создания словесного портрета литературного героя для викторины.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паре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изучению темы;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литературных сказок авторов;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творческое отношение к сочинению своей сказочной истории;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состав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лять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словесный портрет литера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турного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героя для викторины.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lastRenderedPageBreak/>
              <w:t>18</w:t>
            </w:r>
            <w:r w:rsidR="004F6349" w:rsidRPr="00DF4C38">
              <w:rPr>
                <w:lang w:val="en-US"/>
              </w:rPr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0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Д. Мамин – Сибиряк «</w:t>
            </w:r>
            <w:proofErr w:type="spellStart"/>
            <w:r w:rsidRPr="00DF4C38">
              <w:t>Алёнушкины</w:t>
            </w:r>
            <w:proofErr w:type="spellEnd"/>
            <w:r w:rsidRPr="00DF4C38">
              <w:t xml:space="preserve"> сказки», «Сказка про храброго зайца – длинные </w:t>
            </w:r>
            <w:proofErr w:type="gramStart"/>
            <w:r w:rsidRPr="00DF4C38">
              <w:t>уши..</w:t>
            </w:r>
            <w:proofErr w:type="gramEnd"/>
            <w:r w:rsidRPr="00DF4C38">
              <w:t>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2</w:t>
            </w:r>
            <w:r w:rsidRPr="00DF4C38">
              <w:rPr>
                <w:lang w:val="en-US"/>
              </w:rPr>
              <w:t>2</w:t>
            </w:r>
            <w:r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0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Дж.Харрис «Братец Лис и Братец Кролик</w:t>
            </w:r>
            <w:proofErr w:type="gramStart"/>
            <w:r w:rsidRPr="00DF4C38">
              <w:t>».Особенности</w:t>
            </w:r>
            <w:proofErr w:type="gramEnd"/>
            <w:r w:rsidRPr="00DF4C38">
              <w:t xml:space="preserve">  литературной сказки.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3</w:t>
            </w:r>
            <w:r w:rsidR="004F6349" w:rsidRPr="00DF4C38">
              <w:rPr>
                <w:lang w:val="en-US"/>
              </w:rPr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10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Э.Распе</w:t>
            </w:r>
            <w:proofErr w:type="spellEnd"/>
            <w:r w:rsidRPr="00DF4C38">
              <w:t xml:space="preserve">  Из книги «Приключения барона Мюнхгаузена».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2</w:t>
            </w:r>
            <w:r w:rsidR="008F4575">
              <w:t>5</w:t>
            </w:r>
            <w:r w:rsidRPr="00DF4C38">
              <w:t>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5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Мои любимые писатели. Сказки К.Чуковского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29.01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К.Чуковский. Из книги «Приключения </w:t>
            </w:r>
            <w:proofErr w:type="spellStart"/>
            <w:r w:rsidRPr="00DF4C38">
              <w:t>Бибигона</w:t>
            </w:r>
            <w:proofErr w:type="spellEnd"/>
            <w:r w:rsidRPr="00DF4C38">
              <w:t>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3</w:t>
            </w:r>
            <w:r w:rsidR="008F4575">
              <w:t>0</w:t>
            </w:r>
            <w:r w:rsidR="004F6349" w:rsidRPr="00DF4C38">
              <w:t>.</w:t>
            </w:r>
            <w:r w:rsidR="004F6349" w:rsidRPr="00DF4C38">
              <w:rPr>
                <w:lang w:val="en-US"/>
              </w:rPr>
              <w:t>01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4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Л.Толстой «Два брата».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8F4575" w:rsidRDefault="004F6349" w:rsidP="00BD790F">
            <w:pPr>
              <w:pStyle w:val="a3"/>
              <w:spacing w:before="0" w:after="0"/>
              <w:contextualSpacing/>
            </w:pPr>
            <w:r w:rsidRPr="00DF4C38">
              <w:t>0</w:t>
            </w:r>
            <w:r w:rsidR="008F4575">
              <w:t>1.02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0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Наш театр. К.Чуковский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«Краденое солнце».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05.02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Контрольная работа.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8F4575">
              <w:t>6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3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Весна, весна! И всё ей радо!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(7 часов) </w:t>
            </w:r>
            <w:r w:rsidRPr="00DF4C38">
              <w:t xml:space="preserve">Знакомство с </w:t>
            </w:r>
            <w:proofErr w:type="spellStart"/>
            <w:r w:rsidRPr="00DF4C38">
              <w:t>разделом.Ф.Тютчев</w:t>
            </w:r>
            <w:proofErr w:type="spellEnd"/>
            <w:r w:rsidRPr="00DF4C38">
              <w:t xml:space="preserve"> «Зима недаром злиться…» Прием контраста в лирическом стихотворении.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с художественным 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текстом.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Определять в тексте эпитет,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сравнение, олицетворение.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рассказ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 читать текст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лирического произведения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Иллюстрировать лирическое произведение о весне.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 Инсценировать отрывок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пьесы-сказки С. Я. Маршака</w:t>
            </w:r>
          </w:p>
          <w:p w:rsidR="004F6349" w:rsidRPr="00DF4C38" w:rsidRDefault="004F6349" w:rsidP="00BD790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«Двенадцать месяцев».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лирического произведения и обосновывать своё суждение;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лирического произведения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средства выразительности текста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отношение автора к герою и обосновывать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репродукции, иллюстрации;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разных авторов и обосновывать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своё мнение;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при составлении лирического текста о весне.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8173F9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осуществлять взаимопроверку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задания.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лирических произведений о весне;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участвовать в конкурсе чтецов, посвящённом весне;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 о весенней природе;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самостоятельно общаться с книгой;</w:t>
            </w:r>
          </w:p>
          <w:p w:rsidR="004F6349" w:rsidRPr="00DF4C38" w:rsidRDefault="004F6349" w:rsidP="008173F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8F4575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lastRenderedPageBreak/>
              <w:t>8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contextualSpacing/>
            </w:pPr>
          </w:p>
        </w:tc>
      </w:tr>
      <w:tr w:rsidR="004F6349" w:rsidRPr="00DF4C38" w:rsidTr="00BD790F">
        <w:trPr>
          <w:trHeight w:val="829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Весна в лирических произведениях </w:t>
            </w:r>
            <w:proofErr w:type="spellStart"/>
            <w:r w:rsidRPr="00DF4C38">
              <w:t>И.НикитинаА.Плещеева</w:t>
            </w:r>
            <w:proofErr w:type="spellEnd"/>
            <w:r w:rsidRPr="00DF4C38">
              <w:t xml:space="preserve">, Шмелева, </w:t>
            </w:r>
            <w:proofErr w:type="spellStart"/>
            <w:r w:rsidRPr="00DF4C38">
              <w:t>Т.Белозёрова</w:t>
            </w:r>
            <w:proofErr w:type="spellEnd"/>
            <w:r w:rsidRPr="00DF4C38">
              <w:t xml:space="preserve"> и в произведениях живописи А.Куинджи.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Pr="00DF4C38">
              <w:rPr>
                <w:lang w:val="en-US"/>
              </w:rPr>
              <w:t>2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98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gramStart"/>
            <w:r w:rsidRPr="00DF4C38">
              <w:t>Картины  весны</w:t>
            </w:r>
            <w:proofErr w:type="gramEnd"/>
            <w:r w:rsidRPr="00DF4C38">
              <w:t xml:space="preserve">  в произведениях </w:t>
            </w:r>
            <w:proofErr w:type="spellStart"/>
            <w:r w:rsidRPr="00DF4C38">
              <w:t>А.Чехова</w:t>
            </w:r>
            <w:proofErr w:type="spellEnd"/>
            <w:r w:rsidRPr="00DF4C38">
              <w:t xml:space="preserve">, </w:t>
            </w:r>
            <w:proofErr w:type="spellStart"/>
            <w:r w:rsidRPr="00DF4C38">
              <w:t>А.Фета</w:t>
            </w:r>
            <w:proofErr w:type="spellEnd"/>
            <w:r w:rsidRPr="00DF4C38">
              <w:t xml:space="preserve">, </w:t>
            </w:r>
            <w:proofErr w:type="spellStart"/>
            <w:r w:rsidRPr="00DF4C38">
              <w:t>А.Барто</w:t>
            </w:r>
            <w:proofErr w:type="spellEnd"/>
            <w:r w:rsidRPr="00DF4C38">
              <w:t xml:space="preserve"> 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8F4575">
              <w:t>3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 Стихи о весне. С.Маршак,  И. </w:t>
            </w:r>
            <w:proofErr w:type="spellStart"/>
            <w:r w:rsidRPr="00DF4C38">
              <w:t>Токмакова</w:t>
            </w:r>
            <w:proofErr w:type="spellEnd"/>
            <w:r w:rsidRPr="00DF4C38">
              <w:t xml:space="preserve">,  Саша Чёрный.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</w:t>
            </w:r>
            <w:r w:rsidR="008F4575">
              <w:t>5</w:t>
            </w:r>
            <w:r w:rsidRPr="00DF4C38"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95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А.Майков «Христос воскрес».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К. </w:t>
            </w:r>
            <w:proofErr w:type="spellStart"/>
            <w:r w:rsidRPr="00DF4C38">
              <w:t>Крыжицкий</w:t>
            </w:r>
            <w:proofErr w:type="spellEnd"/>
            <w:r w:rsidRPr="00DF4C38">
              <w:t xml:space="preserve">  «Ранняя весна»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  <w:r w:rsidRPr="00DF4C38">
              <w:t>19.02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54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С.Маршак «Двенадцать  месяцев».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0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2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1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Мои самые близкие и дорогие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>(7 часов</w:t>
            </w:r>
            <w:proofErr w:type="gramStart"/>
            <w:r w:rsidRPr="00DF4C38">
              <w:rPr>
                <w:b/>
              </w:rPr>
              <w:t>).</w:t>
            </w:r>
            <w:r w:rsidRPr="00DF4C38">
              <w:t>Знакомство</w:t>
            </w:r>
            <w:proofErr w:type="gramEnd"/>
            <w:r w:rsidRPr="00DF4C38">
              <w:t xml:space="preserve">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Стихи о маме и папе. </w:t>
            </w:r>
            <w:proofErr w:type="spellStart"/>
            <w:r w:rsidRPr="00DF4C38">
              <w:t>Ю.Энтин</w:t>
            </w:r>
            <w:proofErr w:type="spellEnd"/>
            <w:r w:rsidRPr="00DF4C38">
              <w:t xml:space="preserve">, </w:t>
            </w:r>
            <w:proofErr w:type="spellStart"/>
            <w:r w:rsidRPr="00DF4C38">
              <w:t>Б.Заходер</w:t>
            </w:r>
            <w:proofErr w:type="spellEnd"/>
            <w:r w:rsidRPr="00DF4C38">
              <w:t>. Выразительное чтение.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 читать текст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лирического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Читать по ролям осознанно,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Работать с художественным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текстом.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обложку для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прочитанных произведений.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текст о семье.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лириче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ский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о маме, вы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  <w:t>ражая свои чувства.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Иллюстрировать собственное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отличительные признаки лирического произведения и обосновывать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описывать героя, его характер 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сравнивать произведения разных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авторов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соотносить смысл произведения и пословицы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для составления правил дружной семьи и рассказа о семье.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самооценку,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высказывание, используя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договариваться и приходить к общему решению при работе в паре и в группе.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учитывать разные мнения и стремиться к сотрудничеству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произведений о близких и родных людях;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свои чувства при выразительном чтении лирических произведений о маме;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интерес и творческое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отно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br w:type="page"/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шение</w:t>
            </w:r>
            <w:proofErr w:type="spellEnd"/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составлению правил дружной семьи или текста о семье;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самостоятельному общению с книгой.</w:t>
            </w:r>
          </w:p>
        </w:tc>
        <w:tc>
          <w:tcPr>
            <w:tcW w:w="1418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26.02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А.Барто</w:t>
            </w:r>
            <w:proofErr w:type="spellEnd"/>
            <w:r w:rsidRPr="00DF4C38">
              <w:t xml:space="preserve"> «Перед сном</w:t>
            </w:r>
            <w:proofErr w:type="gramStart"/>
            <w:r w:rsidRPr="00DF4C38">
              <w:t>»,</w:t>
            </w:r>
            <w:proofErr w:type="spellStart"/>
            <w:r w:rsidRPr="00DF4C38">
              <w:t>Р.Сеф</w:t>
            </w:r>
            <w:proofErr w:type="spellEnd"/>
            <w:proofErr w:type="gramEnd"/>
            <w:r w:rsidRPr="00DF4C38">
              <w:t xml:space="preserve"> «Если ты ужасно гордый..» Рассказ о маме. Дж. </w:t>
            </w:r>
            <w:proofErr w:type="spellStart"/>
            <w:r w:rsidRPr="00DF4C38">
              <w:t>Родари</w:t>
            </w:r>
            <w:proofErr w:type="spellEnd"/>
            <w:r w:rsidRPr="00DF4C38">
              <w:t xml:space="preserve"> «Кто командует?»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8F4575">
              <w:t>7</w:t>
            </w:r>
            <w:r w:rsidR="004F6349" w:rsidRPr="00DF4C38">
              <w:rPr>
                <w:lang w:val="en-US"/>
              </w:rPr>
              <w:t>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5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идем в библиотеку. Книги о маме. Составление каталога по теме.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29.02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7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Самостоятельное чтение. Э.Успенский «Если был бы девчонкой…»,  «Разгром»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 Б. </w:t>
            </w:r>
            <w:proofErr w:type="spellStart"/>
            <w:r w:rsidRPr="00DF4C38">
              <w:t>Заходер</w:t>
            </w:r>
            <w:proofErr w:type="spellEnd"/>
            <w:r w:rsidRPr="00DF4C38">
              <w:t xml:space="preserve"> «Никто»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A85AA6">
              <w:t>4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886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Л. Толстой  «Отец и сыновья», «Старый дед и внучек»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A85AA6">
              <w:t>5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31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Е. Пермяк « Как Миша хотел маму перехитрить </w:t>
            </w:r>
            <w:proofErr w:type="spellStart"/>
            <w:r w:rsidRPr="00DF4C38">
              <w:t>Инсценирование</w:t>
            </w:r>
            <w:proofErr w:type="spellEnd"/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7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27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A85AA6">
              <w:t>1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672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Люблю всё живое. (14 часов).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Знакомство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Саша Чёрный «Жеребёнок».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Авторское отношение к изображаемому.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-Выразительно читать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художественного произведения.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 и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познавательным текстами.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план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 по плану.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рассказ о любимом животном.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отзыв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прочитанном произведении.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-Инсценировать сказку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«Лесной Колобок — Колючий Бок».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художественного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характер героя, его настроение и чувства, отношение автора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научно-познавательного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содержание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 картины, иллюстрации;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порядок действий при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составлении отзыва о прочитанном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 при составлении текста (научно-познавательного, художественного) о любимом животном или питомце и для участия в конкурсе творческих работ на тему «Братья наши меньшие».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формулировать высказывания,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к сотрудничеству в рамках учебного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художественных произведений о взаимоотношениях человека с природой, животным миром;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толерантность к чувствам одноклассников;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принимать участие в конкурсе творческих работ на тему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«Братья наши меньшие»;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любимом животном или питомце;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1</w:t>
            </w:r>
            <w:r w:rsidR="00A85AA6">
              <w:t>2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703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С.Михалков «Мой щенок».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Дополнение содержания текста.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85AA6">
              <w:t>4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1084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С.Снегирёв</w:t>
            </w:r>
            <w:proofErr w:type="spellEnd"/>
            <w:r w:rsidRPr="00DF4C38">
              <w:t xml:space="preserve">  «Отважный  </w:t>
            </w:r>
            <w:proofErr w:type="spellStart"/>
            <w:r w:rsidRPr="00DF4C38">
              <w:t>пингвинёнок</w:t>
            </w:r>
            <w:proofErr w:type="spellEnd"/>
            <w:r w:rsidRPr="00DF4C38">
              <w:t>». Поступки героев.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A85AA6">
              <w:t>8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BD790F">
        <w:trPr>
          <w:trHeight w:val="280"/>
        </w:trPr>
        <w:tc>
          <w:tcPr>
            <w:tcW w:w="567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678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М.Пришвин «Ребята и утята</w:t>
            </w:r>
            <w:proofErr w:type="gramStart"/>
            <w:r w:rsidRPr="00DF4C38">
              <w:t>».Составление</w:t>
            </w:r>
            <w:proofErr w:type="gramEnd"/>
            <w:r w:rsidRPr="00DF4C38">
              <w:t xml:space="preserve"> плана.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19</w:t>
            </w:r>
            <w:r w:rsidR="004F6349" w:rsidRPr="00DF4C38">
              <w:rPr>
                <w:lang w:val="en-US"/>
              </w:rPr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F6349" w:rsidRPr="00DF4C38" w:rsidRDefault="004F6349" w:rsidP="004F634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3260"/>
        <w:gridCol w:w="4678"/>
        <w:gridCol w:w="1418"/>
        <w:gridCol w:w="992"/>
      </w:tblGrid>
      <w:tr w:rsidR="004F6349" w:rsidRPr="00DF4C38" w:rsidTr="008173F9">
        <w:trPr>
          <w:trHeight w:val="594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spellStart"/>
            <w:r w:rsidRPr="00DF4C38">
              <w:t>Е.Чарушин</w:t>
            </w:r>
            <w:proofErr w:type="spellEnd"/>
            <w:r w:rsidRPr="00DF4C38">
              <w:t xml:space="preserve"> «Страшный рассказ».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Составление плана на основе опорных слов.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-Выразительно читать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текст художественного произведения.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художественным и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познавательным текстами.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план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рассказ по плану.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-Составлять рассказ о </w:t>
            </w: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любимом животном.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отзыв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прочитанном произведении.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-Инсценировать сказку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В. Бианки «Лесной Колобок — Колючий Бок».</w:t>
            </w: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тему, главную мысль художественного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характер героя, его настроение и чувства, отношение автора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особенности научно-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— сравнивать содержание научно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-познавательного и художественного текстов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анализировать содержание репродукции картины, иллюстрации;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порядок действий при составлении отзыва о прочитанном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произведении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использовать приобретённые знания при составлении текста (научно-познавательного, художественного) о любимом животном или питомце и для участия в конкурсе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творческих работ на тему «Братья наши меньшие».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 в соответствии с целью;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 по алгоритму;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высказывания, используя новые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учитывать разные мнения и стремиться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к сотрудничеству в рамках учебного диалога;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взаимодействовать в паре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группе при выполнении учебного задания;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речевые средства для представления результата деятельности.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художественных произведений о взаимоотношениях человека с природой, животным миром;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толерантность к чувствам одноклассников;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желание принимать участие в конкурсе творческих работ на тему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«Братья наши меньшие»;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творческое отношение к созданию текста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любимом животном или питомце;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понимание собственных достижений при освоении учебной темы.</w:t>
            </w:r>
          </w:p>
        </w:tc>
        <w:tc>
          <w:tcPr>
            <w:tcW w:w="1418" w:type="dxa"/>
          </w:tcPr>
          <w:p w:rsidR="004F6349" w:rsidRPr="00DF4C38" w:rsidRDefault="008F4575" w:rsidP="00A85AA6">
            <w:pPr>
              <w:pStyle w:val="a3"/>
              <w:spacing w:before="0" w:after="0"/>
              <w:contextualSpacing/>
            </w:pPr>
            <w:r>
              <w:lastRenderedPageBreak/>
              <w:t>2</w:t>
            </w:r>
            <w:r w:rsidR="00A85AA6">
              <w:t>1</w:t>
            </w:r>
            <w:r w:rsidR="004F6349" w:rsidRPr="00DF4C38">
              <w:t>.03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B63E83" w:rsidRPr="00DF4C38" w:rsidRDefault="00B63E83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4 четверть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Сравнение художественного и научно-познавательного текстов.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Н. Рубцов «Про зайца». «Заяц» (из энциклопедии)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740F3F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A85AA6">
              <w:t>1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Проект «Создание  фотоальбома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о природе».  В. Берестов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lastRenderedPageBreak/>
              <w:t>«С  фотоаппаратом»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A85AA6">
              <w:t>2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Мы идем в библиотеку. Рассказы и сказки о природе В.Бианки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4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 Бианки «Хитрый Лис и умная Уточка</w:t>
            </w:r>
            <w:proofErr w:type="gramStart"/>
            <w:r w:rsidRPr="00DF4C38">
              <w:t>».Составление</w:t>
            </w:r>
            <w:proofErr w:type="gramEnd"/>
            <w:r w:rsidRPr="00DF4C38">
              <w:t xml:space="preserve"> плана на основе опорных слов.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8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8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Маленькие рассказы Н.Сладкова. Составление рассказа по серии картинок.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9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7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Семейное чтение. В.Сухомлинский «Почему плачет синичка?»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1</w:t>
            </w:r>
            <w:r w:rsidR="00A85AA6">
              <w:t>1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3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Г.Снегирёв «Куда улетают птицы на зиму?</w:t>
            </w:r>
            <w:proofErr w:type="gramStart"/>
            <w:r w:rsidRPr="00DF4C38">
              <w:t>».Постановка</w:t>
            </w:r>
            <w:proofErr w:type="gramEnd"/>
            <w:r w:rsidRPr="00DF4C38">
              <w:t xml:space="preserve"> вопросов к тексту.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15</w:t>
            </w:r>
            <w:r w:rsidR="004F6349" w:rsidRPr="00DF4C38"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6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Наш театр. В.Бианки «Лесной Колобок – Колючий Бок». </w:t>
            </w:r>
            <w:proofErr w:type="spellStart"/>
            <w:r w:rsidRPr="00DF4C38">
              <w:t>Инсценирование</w:t>
            </w:r>
            <w:proofErr w:type="spellEnd"/>
            <w:r w:rsidRPr="00DF4C38">
              <w:t>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</w:t>
            </w:r>
            <w:r w:rsidR="00A85AA6">
              <w:t>6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27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Маленькие  и  большие секреты  страны  </w:t>
            </w:r>
            <w:proofErr w:type="spellStart"/>
            <w:r w:rsidRPr="00DF4C38">
              <w:t>Литературии</w:t>
            </w:r>
            <w:proofErr w:type="spellEnd"/>
            <w:r w:rsidRPr="00DF4C38">
              <w:t>. Обобщение по разделу. Проверочная работа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</w:t>
            </w:r>
            <w:r w:rsidR="00A85AA6">
              <w:t>8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4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Жизнь дана на добрые дела. 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rPr>
                <w:b/>
              </w:rPr>
              <w:t xml:space="preserve">(14 часов) </w:t>
            </w:r>
            <w:r w:rsidRPr="00DF4C38">
              <w:t>Знакомство с разделом.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proofErr w:type="spellStart"/>
            <w:r w:rsidRPr="00DF4C38">
              <w:t>С.Баруздин</w:t>
            </w:r>
            <w:proofErr w:type="spellEnd"/>
            <w:r w:rsidRPr="00DF4C38">
              <w:t xml:space="preserve"> «Стихи о человеке и его добрых делах». Заголовок.</w:t>
            </w:r>
          </w:p>
        </w:tc>
        <w:tc>
          <w:tcPr>
            <w:tcW w:w="3260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 читать текст художественного произведения.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-Читать текст по ролям осознанно, выразительно и без ошибок.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-Работать с содержанием художественного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-Составлять план текста.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-Подробно пересказывать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рассказа.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-Инсценировать басню.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-Составлять совет для Вани и Домовёнка и рассказ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добрых делах.</w:t>
            </w: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F6349" w:rsidRPr="00DF4C38" w:rsidRDefault="004F6349" w:rsidP="00BD790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</w:tcPr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тему и главную мысль произведения и обосновывать своё суждение;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жанр произведения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сравнивать произведения разных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авторов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сопоставлять характеры и поступки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героев разных произведений 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определять отношение автора к герою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соотносить смысл произведения и пословицы и обосновывать своё мнение;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использовать приобретённые знания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оформления совета Ване и Домовёнку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составления рассказа о добром поступке.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Регулятивные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алгоритм;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выполнять учебное задание, используя правило мудрости;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— осуществлять самооценку, взаимопроверку и </w:t>
            </w:r>
            <w:proofErr w:type="spellStart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взаимооценку</w:t>
            </w:r>
            <w:proofErr w:type="spellEnd"/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выполнении учебного задания.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 умения: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формулировать высказывание,  используя термины;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договариваться и приходить к общему решению при работе в паре и в группе;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адекватно сотрудничать в рамках учебного диалога.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Проявлять: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к чтению произведений о делах и поступках сверстников;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свои чувства и отношение к герою при выразительном чтении художественных произведений;</w:t>
            </w:r>
          </w:p>
          <w:p w:rsidR="004F6349" w:rsidRPr="00DF4C38" w:rsidRDefault="004F6349" w:rsidP="00BD790F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C38">
              <w:rPr>
                <w:rFonts w:ascii="Times New Roman" w:eastAsia="Calibri" w:hAnsi="Times New Roman" w:cs="Times New Roman"/>
                <w:sz w:val="24"/>
                <w:szCs w:val="24"/>
              </w:rPr>
              <w:t>— интерес и творческое отношение к составлению совета для Вани и Домовёнка и рассказа о добром поступке.</w:t>
            </w:r>
          </w:p>
        </w:tc>
        <w:tc>
          <w:tcPr>
            <w:tcW w:w="1418" w:type="dxa"/>
          </w:tcPr>
          <w:p w:rsidR="004F6349" w:rsidRPr="00DF4C38" w:rsidRDefault="00B63E83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lastRenderedPageBreak/>
              <w:t>2</w:t>
            </w:r>
            <w:r w:rsidR="00A85AA6">
              <w:t>2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708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Л.Яхнин «Пятое время года», «Силачи». Заголовок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2</w:t>
            </w:r>
            <w:r w:rsidR="00A85AA6">
              <w:t>3</w:t>
            </w:r>
            <w:r w:rsidR="004F6349" w:rsidRPr="00DF4C38">
              <w:rPr>
                <w:lang w:val="en-US"/>
              </w:rPr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720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В.Осеева «Просто старушка».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Смысл заголовка.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F4575" w:rsidP="00A85AA6">
            <w:pPr>
              <w:pStyle w:val="a3"/>
              <w:spacing w:before="0" w:after="0"/>
              <w:contextualSpacing/>
            </w:pPr>
            <w:r>
              <w:t>2</w:t>
            </w:r>
            <w:r w:rsidR="00A85AA6">
              <w:t>5</w:t>
            </w:r>
            <w:r w:rsidR="004F6349" w:rsidRPr="00DF4C38"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4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Кого можно  назвать сильным человеком. </w:t>
            </w:r>
            <w:proofErr w:type="spellStart"/>
            <w:r w:rsidRPr="00DF4C38">
              <w:t>Э.Шим</w:t>
            </w:r>
            <w:proofErr w:type="spellEnd"/>
            <w:r w:rsidRPr="00DF4C38">
              <w:t xml:space="preserve"> «Не смей!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29</w:t>
            </w:r>
            <w:r w:rsidR="008F4575">
              <w:t>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283"/>
        </w:trPr>
        <w:tc>
          <w:tcPr>
            <w:tcW w:w="709" w:type="dxa"/>
          </w:tcPr>
          <w:p w:rsidR="004F6349" w:rsidRPr="00DF4C38" w:rsidRDefault="004F6349" w:rsidP="00BD790F">
            <w:pPr>
              <w:pStyle w:val="a4"/>
              <w:numPr>
                <w:ilvl w:val="0"/>
                <w:numId w:val="47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Е.Григорьева «Во мне сидят два голоса…».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A85AA6" w:rsidRDefault="00A85AA6" w:rsidP="00BD790F">
            <w:pPr>
              <w:pStyle w:val="a3"/>
              <w:contextualSpacing/>
            </w:pPr>
            <w:r>
              <w:t>30.04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73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Работа со словом. Дискуссия на тему: «Что значит поступать по совести». В.Осеева «Три товарища»</w:t>
            </w:r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 w:rsidRPr="00DF4C38">
              <w:rPr>
                <w:lang w:val="en-US"/>
              </w:rPr>
              <w:t>0</w:t>
            </w:r>
            <w:r w:rsidR="00A85AA6">
              <w:t>2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41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И.Пивоваров «Сочинение» Составление рассказа на тему: «Как я помогаю маме»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6</w:t>
            </w:r>
            <w:r w:rsidR="008173F9"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80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 xml:space="preserve">Мы идем в библиотеку. </w:t>
            </w:r>
            <w:r w:rsidRPr="00DF4C38">
              <w:t xml:space="preserve">Рассказы </w:t>
            </w:r>
            <w:proofErr w:type="gramStart"/>
            <w:r w:rsidRPr="00DF4C38">
              <w:t>Н.Носова</w:t>
            </w:r>
            <w:r w:rsidRPr="00DF4C38">
              <w:rPr>
                <w:b/>
              </w:rPr>
              <w:t xml:space="preserve"> .</w:t>
            </w:r>
            <w:proofErr w:type="gramEnd"/>
          </w:p>
          <w:p w:rsidR="004F6349" w:rsidRPr="00DF4C38" w:rsidRDefault="004F6349" w:rsidP="00BD790F">
            <w:pPr>
              <w:pStyle w:val="a3"/>
              <w:spacing w:after="0"/>
              <w:contextualSpacing/>
            </w:pP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7</w:t>
            </w:r>
            <w:r w:rsidR="008173F9"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553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t>Самостоятельное чтение. Н.Носов. «Затейники». Подбор заголовка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9</w:t>
            </w:r>
            <w:r w:rsidR="008173F9"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1197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proofErr w:type="gramStart"/>
            <w:r w:rsidRPr="00DF4C38">
              <w:t>Н.Носов  «</w:t>
            </w:r>
            <w:proofErr w:type="gramEnd"/>
            <w:r w:rsidRPr="00DF4C38">
              <w:t>Фантазёры».Чтение по ролям.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A85AA6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1</w:t>
            </w:r>
            <w:r w:rsidR="00A85AA6">
              <w:t>3</w:t>
            </w:r>
            <w:r w:rsidRPr="00DF4C38">
              <w:rPr>
                <w:lang w:val="en-US"/>
              </w:rPr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405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numPr>
                <w:ilvl w:val="0"/>
                <w:numId w:val="47"/>
              </w:numPr>
              <w:spacing w:after="0"/>
              <w:contextualSpacing/>
              <w:rPr>
                <w:b/>
              </w:rPr>
            </w:pP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 xml:space="preserve">Семейное чтение. И.Крылов «Лебедь, Щука и Рак». Смысл басни. 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8173F9" w:rsidP="00A85AA6">
            <w:pPr>
              <w:pStyle w:val="a3"/>
              <w:spacing w:before="0" w:after="0"/>
              <w:contextualSpacing/>
              <w:rPr>
                <w:lang w:val="en-US"/>
              </w:rPr>
            </w:pPr>
            <w:r>
              <w:t>1</w:t>
            </w:r>
            <w:r w:rsidR="00A85AA6">
              <w:t>4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100</w:t>
            </w:r>
          </w:p>
        </w:tc>
        <w:tc>
          <w:tcPr>
            <w:tcW w:w="4536" w:type="dxa"/>
          </w:tcPr>
          <w:p w:rsidR="004F6349" w:rsidRPr="001B506B" w:rsidRDefault="001F29A7" w:rsidP="001F29A7">
            <w:pPr>
              <w:pStyle w:val="a3"/>
              <w:spacing w:after="0"/>
              <w:contextualSpacing/>
              <w:rPr>
                <w:b/>
              </w:rPr>
            </w:pPr>
            <w:r w:rsidRPr="001B506B">
              <w:rPr>
                <w:b/>
              </w:rPr>
              <w:t>Административная ко</w:t>
            </w:r>
            <w:r w:rsidR="004F6349" w:rsidRPr="001B506B">
              <w:rPr>
                <w:b/>
              </w:rPr>
              <w:t>нтрольная работа</w:t>
            </w:r>
            <w:r w:rsidR="001B506B">
              <w:rPr>
                <w:b/>
              </w:rPr>
              <w:t xml:space="preserve"> за 4 четверть (</w:t>
            </w:r>
            <w:r w:rsidRPr="001B506B">
              <w:rPr>
                <w:b/>
              </w:rPr>
              <w:t>тест)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contextualSpacing/>
            </w:pPr>
          </w:p>
        </w:tc>
        <w:tc>
          <w:tcPr>
            <w:tcW w:w="1418" w:type="dxa"/>
          </w:tcPr>
          <w:p w:rsidR="004F6349" w:rsidRPr="00DF4C38" w:rsidRDefault="00A85AA6" w:rsidP="00BD790F">
            <w:pPr>
              <w:pStyle w:val="a3"/>
              <w:spacing w:before="0" w:after="0"/>
              <w:contextualSpacing/>
            </w:pPr>
            <w:r>
              <w:t>16</w:t>
            </w:r>
            <w:r w:rsidR="008173F9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101</w:t>
            </w: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Наш театр. С.Михалков «Не стоит благодарности». Обобщение по разделу.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B63E83" w:rsidP="00A85AA6">
            <w:pPr>
              <w:pStyle w:val="a3"/>
              <w:spacing w:before="0" w:after="0"/>
              <w:contextualSpacing/>
            </w:pPr>
            <w:r w:rsidRPr="00DF4C38">
              <w:rPr>
                <w:lang w:val="en-US"/>
              </w:rPr>
              <w:t>2</w:t>
            </w:r>
            <w:r w:rsidR="00A85AA6">
              <w:t>0</w:t>
            </w:r>
            <w:r w:rsidR="004F6349"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  <w:tr w:rsidR="004F6349" w:rsidRPr="00DF4C38" w:rsidTr="008173F9">
        <w:trPr>
          <w:trHeight w:val="672"/>
        </w:trPr>
        <w:tc>
          <w:tcPr>
            <w:tcW w:w="709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  <w:rPr>
                <w:b/>
              </w:rPr>
            </w:pPr>
            <w:r w:rsidRPr="00DF4C38">
              <w:rPr>
                <w:b/>
              </w:rPr>
              <w:t>102</w:t>
            </w:r>
          </w:p>
        </w:tc>
        <w:tc>
          <w:tcPr>
            <w:tcW w:w="4536" w:type="dxa"/>
          </w:tcPr>
          <w:p w:rsidR="004F6349" w:rsidRPr="00DF4C38" w:rsidRDefault="004F6349" w:rsidP="00BD790F">
            <w:pPr>
              <w:pStyle w:val="a3"/>
              <w:spacing w:after="0"/>
              <w:contextualSpacing/>
            </w:pPr>
            <w:r w:rsidRPr="00DF4C38">
              <w:t>КВН. «Цветик-</w:t>
            </w:r>
            <w:proofErr w:type="spellStart"/>
            <w:r w:rsidRPr="00DF4C38">
              <w:t>семицветик</w:t>
            </w:r>
            <w:proofErr w:type="spellEnd"/>
            <w:r w:rsidRPr="00DF4C38">
              <w:t>»</w:t>
            </w:r>
          </w:p>
        </w:tc>
        <w:tc>
          <w:tcPr>
            <w:tcW w:w="3260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4678" w:type="dxa"/>
            <w:vMerge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  <w:tc>
          <w:tcPr>
            <w:tcW w:w="1418" w:type="dxa"/>
          </w:tcPr>
          <w:p w:rsidR="004F6349" w:rsidRPr="00DF4C38" w:rsidRDefault="004F6349" w:rsidP="00A85AA6">
            <w:pPr>
              <w:pStyle w:val="a3"/>
              <w:spacing w:before="0" w:after="0"/>
              <w:contextualSpacing/>
            </w:pPr>
            <w:r w:rsidRPr="00DF4C38">
              <w:t>2</w:t>
            </w:r>
            <w:r w:rsidR="00A85AA6">
              <w:t>1</w:t>
            </w:r>
            <w:r w:rsidRPr="00DF4C38">
              <w:t>.05</w:t>
            </w:r>
          </w:p>
        </w:tc>
        <w:tc>
          <w:tcPr>
            <w:tcW w:w="992" w:type="dxa"/>
          </w:tcPr>
          <w:p w:rsidR="004F6349" w:rsidRPr="00DF4C38" w:rsidRDefault="004F6349" w:rsidP="00BD790F">
            <w:pPr>
              <w:pStyle w:val="a3"/>
              <w:spacing w:before="0" w:after="0"/>
              <w:contextualSpacing/>
            </w:pPr>
          </w:p>
        </w:tc>
      </w:tr>
    </w:tbl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B92">
        <w:rPr>
          <w:rFonts w:ascii="Times New Roman" w:hAnsi="Times New Roman" w:cs="Times New Roman"/>
          <w:b/>
          <w:sz w:val="24"/>
          <w:szCs w:val="24"/>
        </w:rPr>
        <w:t>Критерии  отслеживания  результативности  деятельности  по  литературному чтению во 2-4 классах.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Нормы оценок по литературному чтению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</w:t>
      </w:r>
      <w:proofErr w:type="spellEnd"/>
      <w:r w:rsidR="00A85AA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bookmarkStart w:id="0" w:name="_GoBack"/>
      <w:bookmarkEnd w:id="0"/>
      <w:proofErr w:type="spellStart"/>
      <w:r w:rsidRPr="00C83B92">
        <w:rPr>
          <w:rFonts w:ascii="Times New Roman" w:hAnsi="Times New Roman"/>
          <w:b/>
          <w:sz w:val="24"/>
          <w:szCs w:val="24"/>
        </w:rPr>
        <w:t>наизусть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выставляется в классный журнал (в столб</w:t>
      </w:r>
      <w:r>
        <w:rPr>
          <w:rFonts w:ascii="Times New Roman" w:hAnsi="Times New Roman" w:cs="Times New Roman"/>
          <w:sz w:val="24"/>
          <w:szCs w:val="24"/>
        </w:rPr>
        <w:t xml:space="preserve">ик) всем учащимся на следующем </w:t>
      </w:r>
      <w:r w:rsidRPr="00C83B92">
        <w:rPr>
          <w:rFonts w:ascii="Times New Roman" w:hAnsi="Times New Roman" w:cs="Times New Roman"/>
          <w:sz w:val="24"/>
          <w:szCs w:val="24"/>
        </w:rPr>
        <w:t>уроке.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 -  твердо, без подсказок, знает  наизусть, выразительно читает.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Оценка"4"   -  знает  стихотворение   наизусть,</w:t>
      </w:r>
      <w:r>
        <w:rPr>
          <w:rFonts w:ascii="Times New Roman" w:hAnsi="Times New Roman" w:cs="Times New Roman"/>
          <w:sz w:val="24"/>
          <w:szCs w:val="24"/>
        </w:rPr>
        <w:t xml:space="preserve">   но  допускает  при   чтении </w:t>
      </w:r>
      <w:r w:rsidRPr="00C83B92">
        <w:rPr>
          <w:rFonts w:ascii="Times New Roman" w:hAnsi="Times New Roman" w:cs="Times New Roman"/>
          <w:sz w:val="24"/>
          <w:szCs w:val="24"/>
        </w:rPr>
        <w:t>перестановку слов, самостоятельно исправляет допущенные неточности.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 "3"  -  читает  наизусть,  но  при  чтении  обн</w:t>
      </w:r>
      <w:r>
        <w:rPr>
          <w:rFonts w:ascii="Times New Roman" w:hAnsi="Times New Roman" w:cs="Times New Roman"/>
          <w:sz w:val="24"/>
          <w:szCs w:val="24"/>
        </w:rPr>
        <w:t xml:space="preserve">аруживает  нетвердое  усвоение </w:t>
      </w:r>
      <w:r w:rsidRPr="00C83B92">
        <w:rPr>
          <w:rFonts w:ascii="Times New Roman" w:hAnsi="Times New Roman" w:cs="Times New Roman"/>
          <w:sz w:val="24"/>
          <w:szCs w:val="24"/>
        </w:rPr>
        <w:t>текста.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нарушает последовательность при чтен</w:t>
      </w:r>
      <w:r>
        <w:rPr>
          <w:rFonts w:ascii="Times New Roman" w:hAnsi="Times New Roman" w:cs="Times New Roman"/>
          <w:sz w:val="24"/>
          <w:szCs w:val="24"/>
        </w:rPr>
        <w:t xml:space="preserve">ии, не полностью воспроизводит </w:t>
      </w:r>
      <w:r w:rsidRPr="00C83B92">
        <w:rPr>
          <w:rFonts w:ascii="Times New Roman" w:hAnsi="Times New Roman" w:cs="Times New Roman"/>
          <w:sz w:val="24"/>
          <w:szCs w:val="24"/>
        </w:rPr>
        <w:t>текст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Выразительное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стихотворения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lastRenderedPageBreak/>
        <w:t>Требования к выразительному чтению: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1. Правильная постановка логического ударения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2. Соблюдение пауз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3. Правильный выбор темпа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4. Соблюдение  нужной  интонации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5. Безошибочное чтение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- выполнены правильно все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 не соблюдены 1-2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-допущены ошибки по трем требованиям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допущены ошибки более, чем по трем требованиям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Чтение</w:t>
      </w:r>
      <w:proofErr w:type="spellEnd"/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C83B92">
        <w:rPr>
          <w:rFonts w:ascii="Times New Roman" w:hAnsi="Times New Roman"/>
          <w:b/>
          <w:sz w:val="24"/>
          <w:szCs w:val="24"/>
        </w:rPr>
        <w:t>по</w:t>
      </w:r>
      <w:r w:rsidR="008173F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C83B92">
        <w:rPr>
          <w:rFonts w:ascii="Times New Roman" w:hAnsi="Times New Roman"/>
          <w:b/>
          <w:sz w:val="24"/>
          <w:szCs w:val="24"/>
        </w:rPr>
        <w:t>ролям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Требования к чтению по ролям: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1.  Своевременно начинать читать свои слова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2.  Подбирать правильную интонацию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3.  Читать безошибочно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4.  Читать выразительно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"5" - выполнены все требования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 допущены ошибки по одному какому-то требованию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- допущены ошибки по двум требованиям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-допущены ошибки по трем требованиям</w:t>
      </w:r>
    </w:p>
    <w:p w:rsidR="004E7012" w:rsidRPr="00C83B92" w:rsidRDefault="004E7012" w:rsidP="004E7012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C83B92">
        <w:rPr>
          <w:rFonts w:ascii="Times New Roman" w:hAnsi="Times New Roman"/>
          <w:b/>
          <w:sz w:val="24"/>
          <w:szCs w:val="24"/>
        </w:rPr>
        <w:t>Пересказ</w:t>
      </w:r>
      <w:proofErr w:type="spellEnd"/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 xml:space="preserve">Оценка  "5"  -  пересказывает  содержание </w:t>
      </w:r>
      <w:r>
        <w:rPr>
          <w:rFonts w:ascii="Times New Roman" w:hAnsi="Times New Roman" w:cs="Times New Roman"/>
          <w:sz w:val="24"/>
          <w:szCs w:val="24"/>
        </w:rPr>
        <w:t xml:space="preserve"> прочитанного  самостоятельно, </w:t>
      </w:r>
      <w:r w:rsidRPr="00C83B92">
        <w:rPr>
          <w:rFonts w:ascii="Times New Roman" w:hAnsi="Times New Roman" w:cs="Times New Roman"/>
          <w:sz w:val="24"/>
          <w:szCs w:val="24"/>
        </w:rPr>
        <w:t>последовательно,  не  упуская  главного  (подробно,  или  кратко</w:t>
      </w:r>
      <w:r>
        <w:rPr>
          <w:rFonts w:ascii="Times New Roman" w:hAnsi="Times New Roman" w:cs="Times New Roman"/>
          <w:sz w:val="24"/>
          <w:szCs w:val="24"/>
        </w:rPr>
        <w:t xml:space="preserve">,  или  по  плану),  правильно </w:t>
      </w:r>
      <w:r w:rsidRPr="00C83B92">
        <w:rPr>
          <w:rFonts w:ascii="Times New Roman" w:hAnsi="Times New Roman" w:cs="Times New Roman"/>
          <w:sz w:val="24"/>
          <w:szCs w:val="24"/>
        </w:rPr>
        <w:t>отвечает на вопрос, умеет подкрепить ответ на вопрос чтением соответствующих отрывков.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"4" -допускает 1-2 ошибки, неточности, сам исправляет их.</w:t>
      </w:r>
    </w:p>
    <w:p w:rsidR="004E7012" w:rsidRPr="00C83B92" w:rsidRDefault="004E7012" w:rsidP="004E70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"3"  -  пересказывает при помощи наводя</w:t>
      </w:r>
      <w:r>
        <w:rPr>
          <w:rFonts w:ascii="Times New Roman" w:hAnsi="Times New Roman" w:cs="Times New Roman"/>
          <w:sz w:val="24"/>
          <w:szCs w:val="24"/>
        </w:rPr>
        <w:t xml:space="preserve">щих вопросов учителя, не умеет </w:t>
      </w:r>
      <w:r w:rsidRPr="00C83B92">
        <w:rPr>
          <w:rFonts w:ascii="Times New Roman" w:hAnsi="Times New Roman" w:cs="Times New Roman"/>
          <w:sz w:val="24"/>
          <w:szCs w:val="24"/>
        </w:rPr>
        <w:t xml:space="preserve">последовательно передать содержание прочитанного, допускает речевые ошибки. </w:t>
      </w:r>
    </w:p>
    <w:p w:rsidR="004E7012" w:rsidRDefault="004E7012" w:rsidP="004E701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83B92">
        <w:rPr>
          <w:rFonts w:ascii="Times New Roman" w:hAnsi="Times New Roman" w:cs="Times New Roman"/>
          <w:sz w:val="24"/>
          <w:szCs w:val="24"/>
        </w:rPr>
        <w:t>Оценка "2" - не может передать содержание прочитанного.</w:t>
      </w:r>
    </w:p>
    <w:p w:rsidR="004E7012" w:rsidRDefault="004E7012"/>
    <w:sectPr w:rsidR="004E7012" w:rsidSect="008173F9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0809B64"/>
    <w:lvl w:ilvl="0">
      <w:numFmt w:val="bullet"/>
      <w:lvlText w:val="*"/>
      <w:lvlJc w:val="left"/>
    </w:lvl>
  </w:abstractNum>
  <w:abstractNum w:abstractNumId="1" w15:restartNumberingAfterBreak="0">
    <w:nsid w:val="0872297C"/>
    <w:multiLevelType w:val="multilevel"/>
    <w:tmpl w:val="45AEB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F1C4D"/>
    <w:multiLevelType w:val="hybridMultilevel"/>
    <w:tmpl w:val="DE7A7B20"/>
    <w:lvl w:ilvl="0" w:tplc="3E3CE9BE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707A8"/>
    <w:multiLevelType w:val="hybridMultilevel"/>
    <w:tmpl w:val="F58A7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C6639"/>
    <w:multiLevelType w:val="hybridMultilevel"/>
    <w:tmpl w:val="58067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27132"/>
    <w:multiLevelType w:val="hybridMultilevel"/>
    <w:tmpl w:val="9EF46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4C1A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852873"/>
    <w:multiLevelType w:val="hybridMultilevel"/>
    <w:tmpl w:val="2280D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D5919"/>
    <w:multiLevelType w:val="multilevel"/>
    <w:tmpl w:val="C99C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75221DC"/>
    <w:multiLevelType w:val="hybridMultilevel"/>
    <w:tmpl w:val="17C415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16F0F"/>
    <w:multiLevelType w:val="hybridMultilevel"/>
    <w:tmpl w:val="E910A8A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0F1A65"/>
    <w:multiLevelType w:val="multilevel"/>
    <w:tmpl w:val="8BBC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B253F3"/>
    <w:multiLevelType w:val="hybridMultilevel"/>
    <w:tmpl w:val="76EEEC34"/>
    <w:lvl w:ilvl="0" w:tplc="B45E16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6CAA"/>
    <w:multiLevelType w:val="hybridMultilevel"/>
    <w:tmpl w:val="FA96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1D6E"/>
    <w:multiLevelType w:val="hybridMultilevel"/>
    <w:tmpl w:val="73AE5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C4074"/>
    <w:multiLevelType w:val="hybridMultilevel"/>
    <w:tmpl w:val="936E5228"/>
    <w:lvl w:ilvl="0" w:tplc="1564F6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E5403"/>
    <w:multiLevelType w:val="hybridMultilevel"/>
    <w:tmpl w:val="9A788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0A57"/>
    <w:multiLevelType w:val="hybridMultilevel"/>
    <w:tmpl w:val="C0983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F72013"/>
    <w:multiLevelType w:val="hybridMultilevel"/>
    <w:tmpl w:val="75C0CA5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73382C"/>
    <w:multiLevelType w:val="multilevel"/>
    <w:tmpl w:val="5B46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04038F"/>
    <w:multiLevelType w:val="hybridMultilevel"/>
    <w:tmpl w:val="7D66335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DF46FF"/>
    <w:multiLevelType w:val="hybridMultilevel"/>
    <w:tmpl w:val="E152C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751B8E"/>
    <w:multiLevelType w:val="hybridMultilevel"/>
    <w:tmpl w:val="9CB2C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9A1E11"/>
    <w:multiLevelType w:val="multilevel"/>
    <w:tmpl w:val="5F56DF7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26A6DE2"/>
    <w:multiLevelType w:val="hybridMultilevel"/>
    <w:tmpl w:val="AF96B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6C2D26"/>
    <w:multiLevelType w:val="hybridMultilevel"/>
    <w:tmpl w:val="8FD2073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B92FD7"/>
    <w:multiLevelType w:val="hybridMultilevel"/>
    <w:tmpl w:val="FEB4E72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3D404E"/>
    <w:multiLevelType w:val="multilevel"/>
    <w:tmpl w:val="3E409C04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E816C5"/>
    <w:multiLevelType w:val="hybridMultilevel"/>
    <w:tmpl w:val="4E907B4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301B59"/>
    <w:multiLevelType w:val="multilevel"/>
    <w:tmpl w:val="933E5E0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893542"/>
    <w:multiLevelType w:val="hybridMultilevel"/>
    <w:tmpl w:val="ADE2633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13536"/>
    <w:multiLevelType w:val="hybridMultilevel"/>
    <w:tmpl w:val="506A5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7E794E"/>
    <w:multiLevelType w:val="multilevel"/>
    <w:tmpl w:val="1102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840F4"/>
    <w:multiLevelType w:val="multilevel"/>
    <w:tmpl w:val="4956E36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E05925"/>
    <w:multiLevelType w:val="hybridMultilevel"/>
    <w:tmpl w:val="7026E5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CB0B6C"/>
    <w:multiLevelType w:val="hybridMultilevel"/>
    <w:tmpl w:val="9B208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10314"/>
    <w:multiLevelType w:val="hybridMultilevel"/>
    <w:tmpl w:val="AC8E6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8E3896"/>
    <w:multiLevelType w:val="hybridMultilevel"/>
    <w:tmpl w:val="7F102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7"/>
  </w:num>
  <w:num w:numId="3">
    <w:abstractNumId w:val="11"/>
  </w:num>
  <w:num w:numId="4">
    <w:abstractNumId w:val="34"/>
  </w:num>
  <w:num w:numId="5">
    <w:abstractNumId w:val="18"/>
  </w:num>
  <w:num w:numId="6">
    <w:abstractNumId w:val="13"/>
  </w:num>
  <w:num w:numId="7">
    <w:abstractNumId w:val="43"/>
  </w:num>
  <w:num w:numId="8">
    <w:abstractNumId w:val="14"/>
  </w:num>
  <w:num w:numId="9">
    <w:abstractNumId w:val="15"/>
  </w:num>
  <w:num w:numId="10">
    <w:abstractNumId w:val="6"/>
  </w:num>
  <w:num w:numId="11">
    <w:abstractNumId w:val="42"/>
  </w:num>
  <w:num w:numId="12">
    <w:abstractNumId w:val="3"/>
  </w:num>
  <w:num w:numId="13">
    <w:abstractNumId w:val="19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"/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40"/>
  </w:num>
  <w:num w:numId="3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37"/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6"/>
  </w:num>
  <w:num w:numId="42">
    <w:abstractNumId w:val="12"/>
  </w:num>
  <w:num w:numId="43">
    <w:abstractNumId w:val="30"/>
  </w:num>
  <w:num w:numId="44">
    <w:abstractNumId w:val="39"/>
  </w:num>
  <w:num w:numId="45">
    <w:abstractNumId w:val="32"/>
  </w:num>
  <w:num w:numId="46">
    <w:abstractNumId w:val="2"/>
  </w:num>
  <w:num w:numId="47">
    <w:abstractNumId w:val="45"/>
  </w:num>
  <w:num w:numId="48">
    <w:abstractNumId w:val="5"/>
  </w:num>
  <w:num w:numId="49">
    <w:abstractNumId w:val="9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7BE4"/>
    <w:rsid w:val="00146AD2"/>
    <w:rsid w:val="001B506B"/>
    <w:rsid w:val="001F29A7"/>
    <w:rsid w:val="0024001D"/>
    <w:rsid w:val="00330D02"/>
    <w:rsid w:val="003F4474"/>
    <w:rsid w:val="004E7012"/>
    <w:rsid w:val="004F6349"/>
    <w:rsid w:val="005C5D4D"/>
    <w:rsid w:val="00624FF7"/>
    <w:rsid w:val="00740F3F"/>
    <w:rsid w:val="007B7BE4"/>
    <w:rsid w:val="008173F9"/>
    <w:rsid w:val="008F4575"/>
    <w:rsid w:val="00930044"/>
    <w:rsid w:val="00A85AA6"/>
    <w:rsid w:val="00B63E83"/>
    <w:rsid w:val="00BD790F"/>
    <w:rsid w:val="00C122F7"/>
    <w:rsid w:val="00C6568D"/>
    <w:rsid w:val="00D23B89"/>
    <w:rsid w:val="00DF4C38"/>
    <w:rsid w:val="00E95D68"/>
    <w:rsid w:val="00F4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E20A1-9650-4446-949C-B2BA2DE3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34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F63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4F63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F6349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F6349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63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63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4F6349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F634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6349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F6349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4F6349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4F6349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4F634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4F6349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4F6349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styleId="a3">
    <w:name w:val="Normal (Web)"/>
    <w:basedOn w:val="a"/>
    <w:unhideWhenUsed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4F6349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customStyle="1" w:styleId="Style2">
    <w:name w:val="Style2"/>
    <w:basedOn w:val="a"/>
    <w:rsid w:val="004F6349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4F6349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4F6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4F634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34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34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4F63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F634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F63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4F63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4F63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4F634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4F634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F6349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4F63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4F63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4F634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4F6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4F6349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4F634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4F634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4F634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4F634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4F634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4F634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4F634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4F634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4F634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4F634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4F634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4F634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4F634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4F634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4F634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4F634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4F634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4F634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4F634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4F634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4F634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4F634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4F634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4F634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4F634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63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4F63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4F634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4F634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4F634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4F634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4F634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4F634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4F634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4F634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4F634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4F634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4F634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4F634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4F634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4F634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4F634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4F634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4F634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4F634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4F634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4F634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4F634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4F634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4F634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4F634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4F634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4F634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4F634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4F634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4F634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4F634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4F634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4F634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4F634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4F634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4F634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4F634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4F634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4F634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4F634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4F634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4F634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4F634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4F634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4F634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4F634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4F634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4F6349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2">
    <w:name w:val="Font Style112"/>
    <w:rsid w:val="004F6349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F6349"/>
  </w:style>
  <w:style w:type="paragraph" w:customStyle="1" w:styleId="c2">
    <w:name w:val="c2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4F6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F6349"/>
  </w:style>
  <w:style w:type="paragraph" w:customStyle="1" w:styleId="ParagraphStyle">
    <w:name w:val="Paragraph Style"/>
    <w:rsid w:val="004F634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M13">
    <w:name w:val="CM13"/>
    <w:basedOn w:val="Default"/>
    <w:next w:val="Default"/>
    <w:rsid w:val="004F6349"/>
    <w:pPr>
      <w:widowControl w:val="0"/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CM1">
    <w:name w:val="CM1"/>
    <w:basedOn w:val="Default"/>
    <w:next w:val="Default"/>
    <w:rsid w:val="004F6349"/>
    <w:pPr>
      <w:widowControl w:val="0"/>
      <w:spacing w:line="228" w:lineRule="atLeast"/>
    </w:pPr>
    <w:rPr>
      <w:rFonts w:ascii="GFOGG P+ Pragmatica C" w:hAnsi="GFOGG P+ Pragmatica C" w:cs="GFOGG P+ Pragmatica C"/>
      <w:color w:val="auto"/>
    </w:rPr>
  </w:style>
  <w:style w:type="paragraph" w:styleId="af3">
    <w:name w:val="No Spacing"/>
    <w:qFormat/>
    <w:rsid w:val="004F6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4919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Айдар</cp:lastModifiedBy>
  <cp:revision>18</cp:revision>
  <cp:lastPrinted>2019-09-05T06:08:00Z</cp:lastPrinted>
  <dcterms:created xsi:type="dcterms:W3CDTF">2017-08-28T09:16:00Z</dcterms:created>
  <dcterms:modified xsi:type="dcterms:W3CDTF">2019-09-05T06:08:00Z</dcterms:modified>
</cp:coreProperties>
</file>